
<file path=[Content_Types].xml><?xml version="1.0" encoding="utf-8"?>
<Types xmlns="http://schemas.openxmlformats.org/package/2006/content-types">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rels" ContentType="application/vnd.openxmlformats-package.relationships+xml"/>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973B53" w:rsidRPr="00DF59F8" w:rsidRDefault="00973B53" w:rsidP="001F7789">
      <w:pPr>
        <w:tabs>
          <w:tab w:val="right" w:pos="9066"/>
        </w:tabs>
        <w:spacing w:line="360" w:lineRule="auto"/>
        <w:rPr>
          <w:rFonts w:ascii="Arial" w:hAnsi="Arial"/>
          <w:sz w:val="20"/>
        </w:rPr>
      </w:pPr>
    </w:p>
    <w:p w:rsidR="0045628B" w:rsidRDefault="00AE784D" w:rsidP="001F7789">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ab/>
      </w:r>
      <w:r w:rsidR="00552574">
        <w:rPr>
          <w:rFonts w:ascii="Arial" w:hAnsi="Arial"/>
          <w:color w:val="808080" w:themeColor="background1" w:themeShade="80"/>
          <w:sz w:val="20"/>
        </w:rPr>
        <w:t>19</w:t>
      </w:r>
      <w:r w:rsidR="005C5312" w:rsidRPr="00DF59F8">
        <w:rPr>
          <w:rFonts w:ascii="Arial" w:hAnsi="Arial"/>
          <w:color w:val="808080" w:themeColor="background1" w:themeShade="80"/>
          <w:sz w:val="20"/>
        </w:rPr>
        <w:t>.0</w:t>
      </w:r>
      <w:r w:rsidR="00552574">
        <w:rPr>
          <w:rFonts w:ascii="Arial" w:hAnsi="Arial"/>
          <w:color w:val="808080" w:themeColor="background1" w:themeShade="80"/>
          <w:sz w:val="20"/>
        </w:rPr>
        <w:t>9</w:t>
      </w:r>
      <w:r w:rsidR="005C5312" w:rsidRPr="00DF59F8">
        <w:rPr>
          <w:rFonts w:ascii="Arial" w:hAnsi="Arial"/>
          <w:color w:val="808080" w:themeColor="background1" w:themeShade="80"/>
          <w:sz w:val="20"/>
        </w:rPr>
        <w:t>.201</w:t>
      </w:r>
      <w:r w:rsidR="0045628B">
        <w:rPr>
          <w:rFonts w:ascii="Arial" w:hAnsi="Arial"/>
          <w:color w:val="808080" w:themeColor="background1" w:themeShade="80"/>
          <w:sz w:val="20"/>
        </w:rPr>
        <w:t>4</w:t>
      </w:r>
    </w:p>
    <w:p w:rsidR="008C1B19" w:rsidRDefault="00552574" w:rsidP="00387C33">
      <w:pPr>
        <w:tabs>
          <w:tab w:val="right" w:pos="9066"/>
        </w:tabs>
        <w:spacing w:line="360" w:lineRule="auto"/>
        <w:rPr>
          <w:rFonts w:ascii="Arial" w:hAnsi="Arial"/>
          <w:color w:val="808080" w:themeColor="background1" w:themeShade="80"/>
          <w:sz w:val="20"/>
        </w:rPr>
      </w:pPr>
      <w:r w:rsidRPr="00552574">
        <w:rPr>
          <w:rFonts w:ascii="Arial" w:hAnsi="Arial"/>
          <w:color w:val="808080" w:themeColor="background1" w:themeShade="80"/>
          <w:sz w:val="20"/>
        </w:rPr>
        <w:t xml:space="preserve">Vom 13.09. bis zum 18.09.2014: Das Möbelunternehmen </w:t>
      </w:r>
      <w:proofErr w:type="spellStart"/>
      <w:r w:rsidRPr="00552574">
        <w:rPr>
          <w:rFonts w:ascii="Arial" w:hAnsi="Arial"/>
          <w:color w:val="808080" w:themeColor="background1" w:themeShade="80"/>
          <w:sz w:val="20"/>
        </w:rPr>
        <w:t>Venjakob</w:t>
      </w:r>
      <w:proofErr w:type="spellEnd"/>
      <w:r w:rsidRPr="00552574">
        <w:rPr>
          <w:rFonts w:ascii="Arial" w:hAnsi="Arial"/>
          <w:color w:val="808080" w:themeColor="background1" w:themeShade="80"/>
          <w:sz w:val="20"/>
        </w:rPr>
        <w:t xml:space="preserve"> präsentiert </w:t>
      </w:r>
      <w:r>
        <w:rPr>
          <w:rFonts w:ascii="Arial" w:hAnsi="Arial"/>
          <w:color w:val="808080" w:themeColor="background1" w:themeShade="80"/>
          <w:sz w:val="20"/>
        </w:rPr>
        <w:br/>
      </w:r>
      <w:r w:rsidRPr="00552574">
        <w:rPr>
          <w:rFonts w:ascii="Arial" w:hAnsi="Arial"/>
          <w:color w:val="808080" w:themeColor="background1" w:themeShade="80"/>
          <w:sz w:val="20"/>
        </w:rPr>
        <w:t xml:space="preserve">einem internationalen Fachpublikum </w:t>
      </w:r>
      <w:proofErr w:type="spellStart"/>
      <w:r w:rsidRPr="00552574">
        <w:rPr>
          <w:rFonts w:ascii="Arial" w:hAnsi="Arial"/>
          <w:color w:val="808080" w:themeColor="background1" w:themeShade="80"/>
          <w:sz w:val="20"/>
        </w:rPr>
        <w:t>richtungsweisende</w:t>
      </w:r>
      <w:proofErr w:type="spellEnd"/>
      <w:r w:rsidRPr="00552574">
        <w:rPr>
          <w:rFonts w:ascii="Arial" w:hAnsi="Arial"/>
          <w:color w:val="808080" w:themeColor="background1" w:themeShade="80"/>
          <w:sz w:val="20"/>
        </w:rPr>
        <w:t xml:space="preserve"> Innovationen</w:t>
      </w:r>
      <w:r w:rsidR="009B43FA" w:rsidRPr="00DF59F8">
        <w:rPr>
          <w:rFonts w:ascii="Arial" w:hAnsi="Arial"/>
          <w:color w:val="808080" w:themeColor="background1" w:themeShade="80"/>
          <w:sz w:val="20"/>
        </w:rPr>
        <w:tab/>
        <w:t>S</w:t>
      </w:r>
      <w:r w:rsidR="00122A93">
        <w:rPr>
          <w:rFonts w:ascii="Arial" w:hAnsi="Arial"/>
          <w:color w:val="808080" w:themeColor="background1" w:themeShade="80"/>
          <w:sz w:val="20"/>
        </w:rPr>
        <w:t xml:space="preserve">eite 1 von </w:t>
      </w:r>
      <w:r w:rsidR="0080638A">
        <w:rPr>
          <w:rFonts w:ascii="Arial" w:hAnsi="Arial"/>
          <w:color w:val="808080" w:themeColor="background1" w:themeShade="80"/>
          <w:sz w:val="20"/>
        </w:rPr>
        <w:t>5</w:t>
      </w:r>
    </w:p>
    <w:p w:rsidR="002034A4" w:rsidRDefault="002034A4" w:rsidP="002034A4">
      <w:pPr>
        <w:tabs>
          <w:tab w:val="right" w:pos="9066"/>
        </w:tabs>
        <w:spacing w:line="360" w:lineRule="auto"/>
        <w:rPr>
          <w:rFonts w:ascii="Arial" w:hAnsi="Arial"/>
          <w:sz w:val="20"/>
        </w:rPr>
      </w:pPr>
    </w:p>
    <w:p w:rsidR="002034A4" w:rsidRPr="00DF59F8" w:rsidRDefault="002034A4" w:rsidP="002034A4">
      <w:pPr>
        <w:tabs>
          <w:tab w:val="right" w:pos="9066"/>
        </w:tabs>
        <w:spacing w:line="360" w:lineRule="auto"/>
        <w:rPr>
          <w:rFonts w:ascii="Arial" w:hAnsi="Arial"/>
          <w:sz w:val="20"/>
        </w:rPr>
      </w:pPr>
    </w:p>
    <w:p w:rsidR="00082EE0" w:rsidRDefault="00082EE0" w:rsidP="00387C33">
      <w:pPr>
        <w:tabs>
          <w:tab w:val="right" w:pos="9066"/>
        </w:tabs>
        <w:spacing w:line="360" w:lineRule="auto"/>
        <w:rPr>
          <w:rFonts w:ascii="Arial" w:hAnsi="Arial"/>
          <w:b/>
          <w:sz w:val="20"/>
        </w:rPr>
      </w:pPr>
      <w:r w:rsidRPr="00082EE0">
        <w:rPr>
          <w:rFonts w:ascii="Arial" w:hAnsi="Arial"/>
          <w:b/>
          <w:noProof/>
          <w:sz w:val="20"/>
          <w:lang w:eastAsia="de-DE"/>
        </w:rPr>
        <w:drawing>
          <wp:inline distT="0" distB="0" distL="0" distR="0">
            <wp:extent cx="4406008" cy="2964076"/>
            <wp:effectExtent l="25400" t="0" r="0" b="0"/>
            <wp:docPr id="7" name="Bild 16" descr="Venjakob_LOV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1.jpg"/>
                    <pic:cNvPicPr/>
                  </pic:nvPicPr>
                  <pic:blipFill>
                    <a:blip r:embed="rId4"/>
                    <a:stretch>
                      <a:fillRect/>
                    </a:stretch>
                  </pic:blipFill>
                  <pic:spPr>
                    <a:xfrm>
                      <a:off x="0" y="0"/>
                      <a:ext cx="4406008" cy="2964076"/>
                    </a:xfrm>
                    <a:prstGeom prst="rect">
                      <a:avLst/>
                    </a:prstGeom>
                    <a:ln w="6350">
                      <a:noFill/>
                    </a:ln>
                  </pic:spPr>
                </pic:pic>
              </a:graphicData>
            </a:graphic>
          </wp:inline>
        </w:drawing>
      </w:r>
    </w:p>
    <w:p w:rsidR="00552574" w:rsidRDefault="00552574" w:rsidP="00552574">
      <w:pPr>
        <w:tabs>
          <w:tab w:val="right" w:pos="9066"/>
        </w:tabs>
        <w:spacing w:line="360" w:lineRule="auto"/>
        <w:rPr>
          <w:rFonts w:ascii="Arial" w:hAnsi="Arial"/>
          <w:b/>
          <w:sz w:val="20"/>
        </w:rPr>
      </w:pPr>
    </w:p>
    <w:p w:rsidR="00552574" w:rsidRDefault="00552574" w:rsidP="00552574">
      <w:pPr>
        <w:tabs>
          <w:tab w:val="right" w:pos="9066"/>
        </w:tabs>
        <w:spacing w:line="360" w:lineRule="auto"/>
        <w:rPr>
          <w:rFonts w:ascii="Arial" w:hAnsi="Arial"/>
          <w:b/>
          <w:sz w:val="20"/>
        </w:rPr>
      </w:pPr>
      <w:r w:rsidRPr="00552574">
        <w:rPr>
          <w:rFonts w:ascii="Arial" w:hAnsi="Arial"/>
          <w:b/>
          <w:sz w:val="20"/>
        </w:rPr>
        <w:t>Frische Ideen, innovatives Design und traditionelles Handwerk</w:t>
      </w:r>
    </w:p>
    <w:p w:rsidR="00552574" w:rsidRDefault="0087779E" w:rsidP="0087779E">
      <w:pPr>
        <w:tabs>
          <w:tab w:val="right" w:pos="9066"/>
        </w:tabs>
        <w:rPr>
          <w:rFonts w:ascii="Arial" w:hAnsi="Arial"/>
          <w:b/>
          <w:sz w:val="20"/>
        </w:rPr>
      </w:pPr>
      <w:r w:rsidRPr="0087779E">
        <w:rPr>
          <w:rFonts w:ascii="Arial" w:hAnsi="Arial"/>
          <w:b/>
          <w:sz w:val="36"/>
        </w:rPr>
        <w:t xml:space="preserve">Richtungsweisende Möbelserien, Freischwinger und Co. von </w:t>
      </w:r>
      <w:proofErr w:type="spellStart"/>
      <w:r w:rsidRPr="0087779E">
        <w:rPr>
          <w:rFonts w:ascii="Arial" w:hAnsi="Arial"/>
          <w:b/>
          <w:sz w:val="36"/>
        </w:rPr>
        <w:t>Venjakob</w:t>
      </w:r>
      <w:proofErr w:type="spellEnd"/>
      <w:r>
        <w:rPr>
          <w:rFonts w:ascii="Arial" w:hAnsi="Arial"/>
          <w:b/>
          <w:sz w:val="36"/>
        </w:rPr>
        <w:br/>
      </w:r>
    </w:p>
    <w:p w:rsidR="00387C33" w:rsidRPr="00387C33" w:rsidRDefault="0087779E" w:rsidP="00387C33">
      <w:pPr>
        <w:tabs>
          <w:tab w:val="right" w:pos="9066"/>
        </w:tabs>
        <w:spacing w:line="360" w:lineRule="auto"/>
        <w:rPr>
          <w:rFonts w:ascii="Arial" w:hAnsi="Arial"/>
          <w:b/>
          <w:sz w:val="20"/>
        </w:rPr>
      </w:pPr>
      <w:r w:rsidRPr="0087779E">
        <w:rPr>
          <w:rFonts w:ascii="Arial" w:hAnsi="Arial"/>
          <w:b/>
          <w:sz w:val="20"/>
        </w:rPr>
        <w:t xml:space="preserve">In der Region Ostwestfalen schlägt das Herz der deutschen Möbelindustrie. </w:t>
      </w:r>
      <w:proofErr w:type="spellStart"/>
      <w:r w:rsidRPr="0087779E">
        <w:rPr>
          <w:rFonts w:ascii="Arial" w:hAnsi="Arial"/>
          <w:b/>
          <w:sz w:val="20"/>
        </w:rPr>
        <w:t>Venjakob</w:t>
      </w:r>
      <w:proofErr w:type="spellEnd"/>
      <w:r w:rsidRPr="0087779E">
        <w:rPr>
          <w:rFonts w:ascii="Arial" w:hAnsi="Arial"/>
          <w:b/>
          <w:sz w:val="20"/>
        </w:rPr>
        <w:t xml:space="preserve"> ist mittendrin und präsentierte im hauseigenen </w:t>
      </w:r>
      <w:proofErr w:type="spellStart"/>
      <w:r w:rsidRPr="0087779E">
        <w:rPr>
          <w:rFonts w:ascii="Arial" w:hAnsi="Arial"/>
          <w:b/>
          <w:sz w:val="20"/>
        </w:rPr>
        <w:t>Showroom</w:t>
      </w:r>
      <w:proofErr w:type="spellEnd"/>
      <w:r w:rsidRPr="0087779E">
        <w:rPr>
          <w:rFonts w:ascii="Arial" w:hAnsi="Arial"/>
          <w:b/>
          <w:sz w:val="20"/>
        </w:rPr>
        <w:t xml:space="preserve"> auf 2.000 qm einem internationalen Fachpublikum brandneue Möbelserien, Freischwinger und vieles mehr. Vom 13.09. bis zum 18.09. – und damit zeitgleich zur MOW in Bad Salzuflen – bekam das Fachpublikum vor Ort bei </w:t>
      </w:r>
      <w:proofErr w:type="spellStart"/>
      <w:r w:rsidRPr="0087779E">
        <w:rPr>
          <w:rFonts w:ascii="Arial" w:hAnsi="Arial"/>
          <w:b/>
          <w:sz w:val="20"/>
        </w:rPr>
        <w:t>Venjakob</w:t>
      </w:r>
      <w:proofErr w:type="spellEnd"/>
      <w:r w:rsidRPr="0087779E">
        <w:rPr>
          <w:rFonts w:ascii="Arial" w:hAnsi="Arial"/>
          <w:b/>
          <w:sz w:val="20"/>
        </w:rPr>
        <w:t xml:space="preserve"> in </w:t>
      </w:r>
      <w:proofErr w:type="spellStart"/>
      <w:r w:rsidRPr="0087779E">
        <w:rPr>
          <w:rFonts w:ascii="Arial" w:hAnsi="Arial"/>
          <w:b/>
          <w:sz w:val="20"/>
        </w:rPr>
        <w:t>Gütersloh-Avenwedde</w:t>
      </w:r>
      <w:proofErr w:type="spellEnd"/>
      <w:r w:rsidRPr="0087779E">
        <w:rPr>
          <w:rFonts w:ascii="Arial" w:hAnsi="Arial"/>
          <w:b/>
          <w:sz w:val="20"/>
        </w:rPr>
        <w:t xml:space="preserve"> einen Eindruck davon, was im Januar 2015 auf der Möbelmesse IMM Cologne zum Trend wird.</w:t>
      </w:r>
      <w:r>
        <w:rPr>
          <w:rFonts w:ascii="Arial" w:hAnsi="Arial"/>
          <w:b/>
          <w:sz w:val="20"/>
        </w:rPr>
        <w:br/>
      </w:r>
      <w:r>
        <w:rPr>
          <w:rFonts w:ascii="Arial" w:hAnsi="Arial"/>
          <w:b/>
          <w:sz w:val="20"/>
        </w:rPr>
        <w:br/>
      </w:r>
      <w:r w:rsidRPr="0087779E">
        <w:rPr>
          <w:rFonts w:ascii="Arial" w:hAnsi="Arial"/>
          <w:sz w:val="20"/>
        </w:rPr>
        <w:t xml:space="preserve">Geschäftsführer Antonius </w:t>
      </w:r>
      <w:proofErr w:type="spellStart"/>
      <w:r w:rsidRPr="0087779E">
        <w:rPr>
          <w:rFonts w:ascii="Arial" w:hAnsi="Arial"/>
          <w:sz w:val="20"/>
        </w:rPr>
        <w:t>Rehkemper</w:t>
      </w:r>
      <w:proofErr w:type="spellEnd"/>
      <w:r w:rsidRPr="0087779E">
        <w:rPr>
          <w:rFonts w:ascii="Arial" w:hAnsi="Arial"/>
          <w:sz w:val="20"/>
        </w:rPr>
        <w:t>: „Besonders stolz sind wir auf die Prototypen zur Erweiterung unseres Stuhl-Programms. Begeistert zeigten sich unsere Gäste auch von EMILIO, einer innovativen Möbelserie. Sie folgt Eins-zu-eins unserem traditionellen Manufaktur-Gedanken. Das anspruchsvolle Designkonzept präsentiert abgerundete Ecken als optisches Highlight. Der Querschnitt liegt offen und die markanten Materialien spielen reizvoll ineinander. Die Eckverbindung wirkt so wie ein doppelter Korpus. Wir freuen uns auf das Feedback unserer Kunden und Partner.“</w:t>
      </w:r>
      <w:r>
        <w:rPr>
          <w:rFonts w:ascii="Arial" w:hAnsi="Arial"/>
          <w:b/>
          <w:sz w:val="20"/>
        </w:rPr>
        <w:br/>
      </w:r>
    </w:p>
    <w:p w:rsidR="0087779E" w:rsidRDefault="00D3488F" w:rsidP="0080638A">
      <w:pPr>
        <w:tabs>
          <w:tab w:val="right" w:pos="9066"/>
        </w:tabs>
        <w:spacing w:line="360" w:lineRule="auto"/>
        <w:rPr>
          <w:rFonts w:ascii="Arial" w:hAnsi="Arial"/>
          <w:sz w:val="20"/>
        </w:rPr>
      </w:pPr>
      <w:r w:rsidRPr="00D3488F">
        <w:t xml:space="preserve"> </w:t>
      </w:r>
    </w:p>
    <w:p w:rsidR="0080638A" w:rsidRPr="0087779E" w:rsidRDefault="00552574" w:rsidP="0080638A">
      <w:pPr>
        <w:tabs>
          <w:tab w:val="right" w:pos="9066"/>
        </w:tabs>
        <w:spacing w:line="360" w:lineRule="auto"/>
        <w:rPr>
          <w:rFonts w:ascii="Arial" w:hAnsi="Arial"/>
          <w:sz w:val="20"/>
        </w:rPr>
      </w:pPr>
      <w:r w:rsidRPr="00552574">
        <w:rPr>
          <w:rFonts w:ascii="Arial" w:hAnsi="Arial"/>
          <w:color w:val="808080" w:themeColor="background1" w:themeShade="80"/>
          <w:sz w:val="20"/>
        </w:rPr>
        <w:t xml:space="preserve">Vom 13.09. bis zum 18.09.2014: Das Möbelunternehmen </w:t>
      </w:r>
      <w:proofErr w:type="spellStart"/>
      <w:r w:rsidRPr="00552574">
        <w:rPr>
          <w:rFonts w:ascii="Arial" w:hAnsi="Arial"/>
          <w:color w:val="808080" w:themeColor="background1" w:themeShade="80"/>
          <w:sz w:val="20"/>
        </w:rPr>
        <w:t>Venjakob</w:t>
      </w:r>
      <w:proofErr w:type="spellEnd"/>
      <w:r w:rsidRPr="00552574">
        <w:rPr>
          <w:rFonts w:ascii="Arial" w:hAnsi="Arial"/>
          <w:color w:val="808080" w:themeColor="background1" w:themeShade="80"/>
          <w:sz w:val="20"/>
        </w:rPr>
        <w:t xml:space="preserve"> präsentiert </w:t>
      </w:r>
      <w:r>
        <w:rPr>
          <w:rFonts w:ascii="Arial" w:hAnsi="Arial"/>
          <w:color w:val="808080" w:themeColor="background1" w:themeShade="80"/>
          <w:sz w:val="20"/>
        </w:rPr>
        <w:br/>
      </w:r>
      <w:r w:rsidRPr="00552574">
        <w:rPr>
          <w:rFonts w:ascii="Arial" w:hAnsi="Arial"/>
          <w:color w:val="808080" w:themeColor="background1" w:themeShade="80"/>
          <w:sz w:val="20"/>
        </w:rPr>
        <w:t xml:space="preserve">einem internationalen Fachpublikum </w:t>
      </w:r>
      <w:proofErr w:type="spellStart"/>
      <w:r w:rsidRPr="00552574">
        <w:rPr>
          <w:rFonts w:ascii="Arial" w:hAnsi="Arial"/>
          <w:color w:val="808080" w:themeColor="background1" w:themeShade="80"/>
          <w:sz w:val="20"/>
        </w:rPr>
        <w:t>richtungsweisende</w:t>
      </w:r>
      <w:proofErr w:type="spellEnd"/>
      <w:r w:rsidRPr="00552574">
        <w:rPr>
          <w:rFonts w:ascii="Arial" w:hAnsi="Arial"/>
          <w:color w:val="808080" w:themeColor="background1" w:themeShade="80"/>
          <w:sz w:val="20"/>
        </w:rPr>
        <w:t xml:space="preserve"> Innovationen</w:t>
      </w:r>
      <w:r w:rsidR="0080638A" w:rsidRPr="00DF59F8">
        <w:rPr>
          <w:rFonts w:ascii="Arial" w:hAnsi="Arial"/>
          <w:color w:val="808080" w:themeColor="background1" w:themeShade="80"/>
          <w:sz w:val="20"/>
        </w:rPr>
        <w:tab/>
        <w:t>S</w:t>
      </w:r>
      <w:r w:rsidR="0080638A">
        <w:rPr>
          <w:rFonts w:ascii="Arial" w:hAnsi="Arial"/>
          <w:color w:val="808080" w:themeColor="background1" w:themeShade="80"/>
          <w:sz w:val="20"/>
        </w:rPr>
        <w:t>eite 2 von 5</w:t>
      </w:r>
    </w:p>
    <w:p w:rsidR="00082EE0" w:rsidRDefault="00082EE0" w:rsidP="005657A9">
      <w:pPr>
        <w:tabs>
          <w:tab w:val="right" w:pos="9066"/>
        </w:tabs>
        <w:spacing w:line="360" w:lineRule="auto"/>
        <w:outlineLvl w:val="0"/>
        <w:rPr>
          <w:rFonts w:ascii="Arial" w:hAnsi="Arial"/>
          <w:b/>
          <w:sz w:val="20"/>
        </w:rPr>
      </w:pPr>
    </w:p>
    <w:p w:rsidR="00EF27D7" w:rsidRDefault="00EF27D7" w:rsidP="005657A9">
      <w:pPr>
        <w:tabs>
          <w:tab w:val="right" w:pos="9066"/>
        </w:tabs>
        <w:spacing w:line="360" w:lineRule="auto"/>
        <w:outlineLvl w:val="0"/>
        <w:rPr>
          <w:rFonts w:ascii="Arial" w:hAnsi="Arial"/>
          <w:b/>
          <w:sz w:val="20"/>
        </w:rPr>
      </w:pPr>
    </w:p>
    <w:p w:rsidR="00082EE0" w:rsidRDefault="00082EE0" w:rsidP="001F7789">
      <w:pPr>
        <w:tabs>
          <w:tab w:val="right" w:pos="9066"/>
        </w:tabs>
        <w:spacing w:line="360" w:lineRule="auto"/>
        <w:rPr>
          <w:rFonts w:ascii="Arial" w:hAnsi="Arial"/>
          <w:sz w:val="20"/>
        </w:rPr>
      </w:pPr>
    </w:p>
    <w:p w:rsidR="00082EE0" w:rsidRPr="008C1B19" w:rsidRDefault="0087779E" w:rsidP="00082EE0">
      <w:pPr>
        <w:tabs>
          <w:tab w:val="right" w:pos="9066"/>
        </w:tabs>
        <w:spacing w:line="360" w:lineRule="auto"/>
        <w:rPr>
          <w:rFonts w:ascii="Arial" w:hAnsi="Arial"/>
          <w:color w:val="808080" w:themeColor="background1" w:themeShade="80"/>
          <w:sz w:val="20"/>
        </w:rPr>
      </w:pPr>
      <w:r w:rsidRPr="0087779E">
        <w:rPr>
          <w:rFonts w:ascii="Arial" w:hAnsi="Arial"/>
          <w:b/>
          <w:sz w:val="20"/>
        </w:rPr>
        <w:t>Entwicklung und Produktion am Standort Deutschland</w:t>
      </w:r>
      <w:r w:rsidR="00082EE0">
        <w:rPr>
          <w:rFonts w:ascii="Arial" w:hAnsi="Arial"/>
          <w:b/>
          <w:sz w:val="20"/>
        </w:rPr>
        <w:br/>
      </w:r>
    </w:p>
    <w:p w:rsidR="00082EE0" w:rsidRPr="00552574" w:rsidRDefault="0087779E" w:rsidP="00082EE0">
      <w:pPr>
        <w:tabs>
          <w:tab w:val="right" w:pos="9066"/>
        </w:tabs>
        <w:spacing w:line="360" w:lineRule="auto"/>
        <w:rPr>
          <w:rFonts w:ascii="Arial" w:hAnsi="Arial"/>
          <w:b/>
          <w:sz w:val="20"/>
        </w:rPr>
      </w:pPr>
      <w:r w:rsidRPr="0087779E">
        <w:rPr>
          <w:rFonts w:ascii="Arial" w:hAnsi="Arial"/>
          <w:sz w:val="20"/>
        </w:rPr>
        <w:t xml:space="preserve">Für </w:t>
      </w:r>
      <w:proofErr w:type="spellStart"/>
      <w:r w:rsidRPr="0087779E">
        <w:rPr>
          <w:rFonts w:ascii="Arial" w:hAnsi="Arial"/>
          <w:sz w:val="20"/>
        </w:rPr>
        <w:t>Venjakob</w:t>
      </w:r>
      <w:proofErr w:type="spellEnd"/>
      <w:r w:rsidRPr="0087779E">
        <w:rPr>
          <w:rFonts w:ascii="Arial" w:hAnsi="Arial"/>
          <w:sz w:val="20"/>
        </w:rPr>
        <w:t xml:space="preserve"> steht fest: Alle haben ein Recht auf großartige Möbel. Und so kultiviert das Team auf 33.000qm echtes Handwerk, absolute Präzision, Qualität und Liebe zum Detail. Die Mannschaft lebt den traditionellen Manufaktur-Gedanken, integriert modernste Fertigungsmethoden und bringt sich mit allen Talenten ein: So entstehen Möbel, die lange Jahre wunderschön bleiben, Charakter haben, das Zuhause prägen und ans Herz wachsen.</w:t>
      </w:r>
    </w:p>
    <w:p w:rsidR="009B43FA" w:rsidRPr="00DF59F8" w:rsidRDefault="009B43FA" w:rsidP="001F7789">
      <w:pPr>
        <w:tabs>
          <w:tab w:val="right" w:pos="9066"/>
        </w:tabs>
        <w:spacing w:line="360" w:lineRule="auto"/>
        <w:rPr>
          <w:rFonts w:ascii="Arial" w:hAnsi="Arial"/>
          <w:sz w:val="20"/>
        </w:rPr>
      </w:pPr>
    </w:p>
    <w:p w:rsidR="001F0340" w:rsidRPr="004E4635" w:rsidRDefault="00387C33" w:rsidP="0080638A">
      <w:pPr>
        <w:tabs>
          <w:tab w:val="right" w:pos="9066"/>
        </w:tabs>
        <w:spacing w:line="360" w:lineRule="auto"/>
        <w:rPr>
          <w:rFonts w:ascii="Arial" w:hAnsi="Arial"/>
          <w:sz w:val="20"/>
        </w:rPr>
      </w:pPr>
      <w:r>
        <w:rPr>
          <w:rFonts w:ascii="Arial" w:hAnsi="Arial"/>
          <w:b/>
          <w:sz w:val="20"/>
        </w:rPr>
        <w:br w:type="column"/>
      </w:r>
    </w:p>
    <w:p w:rsidR="0080638A" w:rsidRDefault="0080638A" w:rsidP="0080638A">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ab/>
      </w:r>
      <w:r w:rsidR="00552574">
        <w:rPr>
          <w:rFonts w:ascii="Arial" w:hAnsi="Arial"/>
          <w:color w:val="808080" w:themeColor="background1" w:themeShade="80"/>
          <w:sz w:val="20"/>
        </w:rPr>
        <w:t>19</w:t>
      </w:r>
      <w:r w:rsidR="00552574" w:rsidRPr="00DF59F8">
        <w:rPr>
          <w:rFonts w:ascii="Arial" w:hAnsi="Arial"/>
          <w:color w:val="808080" w:themeColor="background1" w:themeShade="80"/>
          <w:sz w:val="20"/>
        </w:rPr>
        <w:t>.0</w:t>
      </w:r>
      <w:r w:rsidR="00552574">
        <w:rPr>
          <w:rFonts w:ascii="Arial" w:hAnsi="Arial"/>
          <w:color w:val="808080" w:themeColor="background1" w:themeShade="80"/>
          <w:sz w:val="20"/>
        </w:rPr>
        <w:t>9</w:t>
      </w:r>
      <w:r w:rsidR="00552574" w:rsidRPr="00DF59F8">
        <w:rPr>
          <w:rFonts w:ascii="Arial" w:hAnsi="Arial"/>
          <w:color w:val="808080" w:themeColor="background1" w:themeShade="80"/>
          <w:sz w:val="20"/>
        </w:rPr>
        <w:t>.201</w:t>
      </w:r>
      <w:r w:rsidR="00552574">
        <w:rPr>
          <w:rFonts w:ascii="Arial" w:hAnsi="Arial"/>
          <w:color w:val="808080" w:themeColor="background1" w:themeShade="80"/>
          <w:sz w:val="20"/>
        </w:rPr>
        <w:t>4</w:t>
      </w:r>
    </w:p>
    <w:p w:rsidR="0080638A" w:rsidRDefault="00552574" w:rsidP="0080638A">
      <w:pPr>
        <w:tabs>
          <w:tab w:val="right" w:pos="9066"/>
        </w:tabs>
        <w:spacing w:line="360" w:lineRule="auto"/>
        <w:rPr>
          <w:rFonts w:ascii="Arial" w:hAnsi="Arial"/>
          <w:color w:val="808080" w:themeColor="background1" w:themeShade="80"/>
          <w:sz w:val="20"/>
        </w:rPr>
      </w:pPr>
      <w:r w:rsidRPr="00552574">
        <w:rPr>
          <w:rFonts w:ascii="Arial" w:hAnsi="Arial"/>
          <w:color w:val="808080" w:themeColor="background1" w:themeShade="80"/>
          <w:sz w:val="20"/>
        </w:rPr>
        <w:t xml:space="preserve">Vom 13.09. bis zum 18.09.2014: Das Möbelunternehmen </w:t>
      </w:r>
      <w:proofErr w:type="spellStart"/>
      <w:r w:rsidRPr="00552574">
        <w:rPr>
          <w:rFonts w:ascii="Arial" w:hAnsi="Arial"/>
          <w:color w:val="808080" w:themeColor="background1" w:themeShade="80"/>
          <w:sz w:val="20"/>
        </w:rPr>
        <w:t>Venjakob</w:t>
      </w:r>
      <w:proofErr w:type="spellEnd"/>
      <w:r w:rsidRPr="00552574">
        <w:rPr>
          <w:rFonts w:ascii="Arial" w:hAnsi="Arial"/>
          <w:color w:val="808080" w:themeColor="background1" w:themeShade="80"/>
          <w:sz w:val="20"/>
        </w:rPr>
        <w:t xml:space="preserve"> präsentiert </w:t>
      </w:r>
      <w:r>
        <w:rPr>
          <w:rFonts w:ascii="Arial" w:hAnsi="Arial"/>
          <w:color w:val="808080" w:themeColor="background1" w:themeShade="80"/>
          <w:sz w:val="20"/>
        </w:rPr>
        <w:br/>
      </w:r>
      <w:r w:rsidRPr="00552574">
        <w:rPr>
          <w:rFonts w:ascii="Arial" w:hAnsi="Arial"/>
          <w:color w:val="808080" w:themeColor="background1" w:themeShade="80"/>
          <w:sz w:val="20"/>
        </w:rPr>
        <w:t xml:space="preserve">einem internationalen Fachpublikum </w:t>
      </w:r>
      <w:proofErr w:type="spellStart"/>
      <w:r w:rsidRPr="00552574">
        <w:rPr>
          <w:rFonts w:ascii="Arial" w:hAnsi="Arial"/>
          <w:color w:val="808080" w:themeColor="background1" w:themeShade="80"/>
          <w:sz w:val="20"/>
        </w:rPr>
        <w:t>richtungsweisende</w:t>
      </w:r>
      <w:proofErr w:type="spellEnd"/>
      <w:r w:rsidRPr="00552574">
        <w:rPr>
          <w:rFonts w:ascii="Arial" w:hAnsi="Arial"/>
          <w:color w:val="808080" w:themeColor="background1" w:themeShade="80"/>
          <w:sz w:val="20"/>
        </w:rPr>
        <w:t xml:space="preserve"> Innovationen</w:t>
      </w:r>
      <w:r w:rsidR="0080638A" w:rsidRPr="00DF59F8">
        <w:rPr>
          <w:rFonts w:ascii="Arial" w:hAnsi="Arial"/>
          <w:color w:val="808080" w:themeColor="background1" w:themeShade="80"/>
          <w:sz w:val="20"/>
        </w:rPr>
        <w:tab/>
        <w:t>S</w:t>
      </w:r>
      <w:r w:rsidR="0080638A">
        <w:rPr>
          <w:rFonts w:ascii="Arial" w:hAnsi="Arial"/>
          <w:color w:val="808080" w:themeColor="background1" w:themeShade="80"/>
          <w:sz w:val="20"/>
        </w:rPr>
        <w:t>eite 3 von 5</w:t>
      </w:r>
    </w:p>
    <w:p w:rsidR="0080638A" w:rsidRPr="00387C33" w:rsidRDefault="0080638A" w:rsidP="0080638A">
      <w:pPr>
        <w:tabs>
          <w:tab w:val="right" w:pos="9066"/>
        </w:tabs>
        <w:spacing w:line="360" w:lineRule="auto"/>
        <w:rPr>
          <w:rFonts w:ascii="Arial" w:hAnsi="Arial"/>
          <w:b/>
          <w:sz w:val="20"/>
        </w:rPr>
      </w:pPr>
    </w:p>
    <w:p w:rsidR="0080638A"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r w:rsidRPr="00DF59F8">
        <w:rPr>
          <w:rFonts w:ascii="Arial" w:hAnsi="Arial"/>
          <w:b/>
          <w:sz w:val="20"/>
        </w:rPr>
        <w:t>Pressekontakt</w:t>
      </w:r>
    </w:p>
    <w:p w:rsidR="0080638A" w:rsidRPr="00DF59F8" w:rsidRDefault="0080638A" w:rsidP="0080638A">
      <w:pPr>
        <w:tabs>
          <w:tab w:val="right" w:pos="9066"/>
        </w:tabs>
        <w:spacing w:line="360" w:lineRule="auto"/>
        <w:rPr>
          <w:rFonts w:ascii="Arial" w:hAnsi="Arial"/>
          <w:b/>
          <w:sz w:val="20"/>
        </w:rPr>
      </w:pPr>
    </w:p>
    <w:p w:rsidR="0080638A" w:rsidRPr="00DF59F8" w:rsidRDefault="00CA0944" w:rsidP="0080638A">
      <w:pPr>
        <w:tabs>
          <w:tab w:val="right" w:pos="9066"/>
        </w:tabs>
        <w:spacing w:line="360" w:lineRule="auto"/>
        <w:outlineLvl w:val="0"/>
        <w:rPr>
          <w:rFonts w:ascii="Arial" w:hAnsi="Arial"/>
          <w:sz w:val="20"/>
        </w:rPr>
      </w:pPr>
      <w:r w:rsidRPr="00CA0944">
        <w:rPr>
          <w:rFonts w:ascii="Arial" w:hAnsi="Arial"/>
          <w:sz w:val="20"/>
        </w:rPr>
        <w:t xml:space="preserve">Frank </w:t>
      </w:r>
      <w:proofErr w:type="spellStart"/>
      <w:r w:rsidRPr="00CA0944">
        <w:rPr>
          <w:rFonts w:ascii="Arial" w:hAnsi="Arial"/>
          <w:sz w:val="20"/>
        </w:rPr>
        <w:t>Bäumer</w:t>
      </w:r>
      <w:proofErr w:type="spellEnd"/>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Telefon: +49 </w:t>
      </w:r>
      <w:r w:rsidR="00554F09">
        <w:rPr>
          <w:rFonts w:ascii="Arial" w:hAnsi="Arial"/>
          <w:sz w:val="20"/>
        </w:rPr>
        <w:t>0</w:t>
      </w:r>
      <w:r w:rsidRPr="00DF59F8">
        <w:rPr>
          <w:rFonts w:ascii="Arial" w:hAnsi="Arial"/>
          <w:sz w:val="20"/>
        </w:rPr>
        <w:t>5209 | 592-</w:t>
      </w:r>
      <w:r w:rsidR="00CA0944" w:rsidRPr="00CA0944">
        <w:rPr>
          <w:rFonts w:ascii="Arial" w:hAnsi="Arial"/>
          <w:sz w:val="20"/>
        </w:rPr>
        <w:t>249</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Telefax: +49 </w:t>
      </w:r>
      <w:r w:rsidR="00554F09">
        <w:rPr>
          <w:rFonts w:ascii="Arial" w:hAnsi="Arial"/>
          <w:sz w:val="20"/>
        </w:rPr>
        <w:t>0</w:t>
      </w:r>
      <w:r w:rsidRPr="00DF59F8">
        <w:rPr>
          <w:rFonts w:ascii="Arial" w:hAnsi="Arial"/>
          <w:sz w:val="20"/>
        </w:rPr>
        <w:t>5209 | 592-229</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E-Mail: </w:t>
      </w:r>
      <w:proofErr w:type="spellStart"/>
      <w:r w:rsidRPr="00DF59F8">
        <w:rPr>
          <w:rFonts w:ascii="Arial" w:hAnsi="Arial"/>
          <w:sz w:val="20"/>
        </w:rPr>
        <w:t>presse@venjakob-moebel.de</w:t>
      </w:r>
      <w:proofErr w:type="spellEnd"/>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r w:rsidRPr="00DF59F8">
        <w:rPr>
          <w:rFonts w:ascii="Arial" w:hAnsi="Arial"/>
          <w:b/>
          <w:sz w:val="20"/>
        </w:rPr>
        <w:t xml:space="preserve">Alfons </w:t>
      </w:r>
      <w:proofErr w:type="spellStart"/>
      <w:r w:rsidRPr="00DF59F8">
        <w:rPr>
          <w:rFonts w:ascii="Arial" w:hAnsi="Arial"/>
          <w:b/>
          <w:sz w:val="20"/>
        </w:rPr>
        <w:t>Venjakob</w:t>
      </w:r>
      <w:proofErr w:type="spellEnd"/>
      <w:r w:rsidRPr="00DF59F8">
        <w:rPr>
          <w:rFonts w:ascii="Arial" w:hAnsi="Arial"/>
          <w:b/>
          <w:sz w:val="20"/>
        </w:rPr>
        <w:t xml:space="preserve"> GmbH &amp; Co. KG</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Friedrichsdorfer Straße 220</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33335 Gütersloh</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Telefon: +49 </w:t>
      </w:r>
      <w:r w:rsidR="00554F09">
        <w:rPr>
          <w:rFonts w:ascii="Arial" w:hAnsi="Arial"/>
          <w:sz w:val="20"/>
        </w:rPr>
        <w:t>0</w:t>
      </w:r>
      <w:r w:rsidRPr="00DF59F8">
        <w:rPr>
          <w:rFonts w:ascii="Arial" w:hAnsi="Arial"/>
          <w:sz w:val="20"/>
        </w:rPr>
        <w:t>5209 | 592-0</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Telefax: +49 </w:t>
      </w:r>
      <w:r w:rsidR="00554F09">
        <w:rPr>
          <w:rFonts w:ascii="Arial" w:hAnsi="Arial"/>
          <w:sz w:val="20"/>
        </w:rPr>
        <w:t>0</w:t>
      </w:r>
      <w:r w:rsidRPr="00DF59F8">
        <w:rPr>
          <w:rFonts w:ascii="Arial" w:hAnsi="Arial"/>
          <w:sz w:val="20"/>
        </w:rPr>
        <w:t>5209 | 592-229</w:t>
      </w: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E-Mail: </w:t>
      </w:r>
      <w:proofErr w:type="spellStart"/>
      <w:r w:rsidRPr="00DF59F8">
        <w:rPr>
          <w:rFonts w:ascii="Arial" w:hAnsi="Arial"/>
          <w:sz w:val="20"/>
        </w:rPr>
        <w:t>venjakob@venjakob-moebel.de</w:t>
      </w:r>
      <w:proofErr w:type="spellEnd"/>
    </w:p>
    <w:p w:rsidR="0080638A" w:rsidRPr="00DF59F8" w:rsidRDefault="0080638A" w:rsidP="0080638A">
      <w:pPr>
        <w:tabs>
          <w:tab w:val="right" w:pos="9066"/>
        </w:tabs>
        <w:spacing w:line="360" w:lineRule="auto"/>
        <w:rPr>
          <w:rFonts w:ascii="Arial" w:hAnsi="Arial"/>
          <w:sz w:val="20"/>
        </w:rPr>
      </w:pPr>
      <w:proofErr w:type="spellStart"/>
      <w:r w:rsidRPr="00DF59F8">
        <w:rPr>
          <w:rFonts w:ascii="Arial" w:hAnsi="Arial"/>
          <w:sz w:val="20"/>
        </w:rPr>
        <w:t>www.venjakob-moebel.de</w:t>
      </w:r>
      <w:proofErr w:type="spellEnd"/>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b/>
          <w:sz w:val="20"/>
        </w:rPr>
      </w:pPr>
      <w:r w:rsidRPr="00DF59F8">
        <w:rPr>
          <w:rFonts w:ascii="Arial" w:hAnsi="Arial"/>
          <w:b/>
          <w:sz w:val="20"/>
        </w:rPr>
        <w:t>Unternehmensinformationen</w:t>
      </w:r>
    </w:p>
    <w:p w:rsidR="0080638A" w:rsidRPr="00DF59F8" w:rsidRDefault="0080638A" w:rsidP="0080638A">
      <w:pPr>
        <w:tabs>
          <w:tab w:val="right" w:pos="9066"/>
        </w:tabs>
        <w:spacing w:line="360" w:lineRule="auto"/>
        <w:rPr>
          <w:rFonts w:ascii="Arial" w:hAnsi="Arial"/>
          <w:b/>
          <w:sz w:val="20"/>
        </w:rPr>
      </w:pPr>
    </w:p>
    <w:p w:rsidR="0080638A" w:rsidRPr="00DF59F8" w:rsidRDefault="0080638A" w:rsidP="0080638A">
      <w:pPr>
        <w:tabs>
          <w:tab w:val="right" w:pos="9066"/>
        </w:tabs>
        <w:spacing w:line="360" w:lineRule="auto"/>
        <w:rPr>
          <w:rFonts w:ascii="Arial" w:hAnsi="Arial"/>
          <w:sz w:val="20"/>
        </w:rPr>
      </w:pPr>
      <w:r w:rsidRPr="00DF59F8">
        <w:rPr>
          <w:rFonts w:ascii="Arial" w:hAnsi="Arial"/>
          <w:sz w:val="20"/>
        </w:rPr>
        <w:t xml:space="preserve">Die Firma </w:t>
      </w:r>
      <w:proofErr w:type="spellStart"/>
      <w:r w:rsidRPr="00DF59F8">
        <w:rPr>
          <w:rFonts w:ascii="Arial" w:hAnsi="Arial"/>
          <w:sz w:val="20"/>
        </w:rPr>
        <w:t>Venjakob</w:t>
      </w:r>
      <w:proofErr w:type="spellEnd"/>
      <w:r w:rsidRPr="00DF59F8">
        <w:rPr>
          <w:rFonts w:ascii="Arial" w:hAnsi="Arial"/>
          <w:sz w:val="20"/>
        </w:rPr>
        <w:t xml:space="preserve"> wurde 1935 in </w:t>
      </w:r>
      <w:proofErr w:type="spellStart"/>
      <w:r w:rsidRPr="00DF59F8">
        <w:rPr>
          <w:rFonts w:ascii="Arial" w:hAnsi="Arial"/>
          <w:sz w:val="20"/>
        </w:rPr>
        <w:t>Gütersloh-Avenwedde</w:t>
      </w:r>
      <w:proofErr w:type="spellEnd"/>
      <w:r w:rsidRPr="00DF59F8">
        <w:rPr>
          <w:rFonts w:ascii="Arial" w:hAnsi="Arial"/>
          <w:sz w:val="20"/>
        </w:rPr>
        <w:t xml:space="preserve"> gegründet und steht heute für designorientierte Möbel, die höchsten Ansprüchen gerecht werden. Maximale Qualität ist dabei ein entscheidender Faktor – auch aus diesem Grund ist das Unternehmen Mitglied in der ‚Deutschen Gütegemeinschaft Möbel‘. 190 Mitarbeiter fertigen auf 33.000 qm Wohnwände, Couchtische, Stühle, Sessel, Speisezimmer-Möbel und Esstische. Im September 2012 wurde ein moderner </w:t>
      </w:r>
      <w:proofErr w:type="spellStart"/>
      <w:r w:rsidRPr="00DF59F8">
        <w:rPr>
          <w:rFonts w:ascii="Arial" w:hAnsi="Arial"/>
          <w:sz w:val="20"/>
        </w:rPr>
        <w:t>Showroom</w:t>
      </w:r>
      <w:proofErr w:type="spellEnd"/>
      <w:r w:rsidRPr="00DF59F8">
        <w:rPr>
          <w:rFonts w:ascii="Arial" w:hAnsi="Arial"/>
          <w:sz w:val="20"/>
        </w:rPr>
        <w:t xml:space="preserve"> eröffnet, der auf 2000 qm das vielfältige Möbelprogramm der </w:t>
      </w:r>
      <w:proofErr w:type="spellStart"/>
      <w:r w:rsidRPr="00DF59F8">
        <w:rPr>
          <w:rFonts w:ascii="Arial" w:hAnsi="Arial"/>
          <w:sz w:val="20"/>
        </w:rPr>
        <w:t>Venjakob</w:t>
      </w:r>
      <w:proofErr w:type="spellEnd"/>
      <w:r w:rsidRPr="00DF59F8">
        <w:rPr>
          <w:rFonts w:ascii="Arial" w:hAnsi="Arial"/>
          <w:sz w:val="20"/>
        </w:rPr>
        <w:t xml:space="preserve"> GmbH präsentiert. Schadstofffrei, umweltfreundlich, langlebig, von </w:t>
      </w:r>
      <w:proofErr w:type="spellStart"/>
      <w:r w:rsidRPr="00DF59F8">
        <w:rPr>
          <w:rFonts w:ascii="Arial" w:hAnsi="Arial"/>
          <w:sz w:val="20"/>
        </w:rPr>
        <w:t>www.stayfair.de</w:t>
      </w:r>
      <w:proofErr w:type="spellEnd"/>
      <w:r w:rsidRPr="00DF59F8">
        <w:rPr>
          <w:rFonts w:ascii="Arial" w:hAnsi="Arial"/>
          <w:sz w:val="20"/>
        </w:rPr>
        <w:t xml:space="preserve"> auf Nachhaltigkeit geprüft und außerdem mit dem RAL-Gütezeichen prämiert sind </w:t>
      </w:r>
      <w:proofErr w:type="spellStart"/>
      <w:r w:rsidRPr="00DF59F8">
        <w:rPr>
          <w:rFonts w:ascii="Arial" w:hAnsi="Arial"/>
          <w:sz w:val="20"/>
        </w:rPr>
        <w:t>Venjakob-Möbel</w:t>
      </w:r>
      <w:proofErr w:type="spellEnd"/>
      <w:r w:rsidRPr="00DF59F8">
        <w:rPr>
          <w:rFonts w:ascii="Arial" w:hAnsi="Arial"/>
          <w:sz w:val="20"/>
        </w:rPr>
        <w:t xml:space="preserve"> schon viele Jahre. 2013 erhielt das Unternehmen jetzt erstmals den </w:t>
      </w:r>
      <w:proofErr w:type="spellStart"/>
      <w:r w:rsidRPr="00DF59F8">
        <w:rPr>
          <w:rFonts w:ascii="Arial" w:hAnsi="Arial"/>
          <w:sz w:val="20"/>
        </w:rPr>
        <w:t>RedDot</w:t>
      </w:r>
      <w:proofErr w:type="spellEnd"/>
      <w:r w:rsidRPr="00DF59F8">
        <w:rPr>
          <w:rFonts w:ascii="Arial" w:hAnsi="Arial"/>
          <w:sz w:val="20"/>
        </w:rPr>
        <w:t xml:space="preserve"> </w:t>
      </w:r>
      <w:proofErr w:type="spellStart"/>
      <w:r w:rsidRPr="00DF59F8">
        <w:rPr>
          <w:rFonts w:ascii="Arial" w:hAnsi="Arial"/>
          <w:sz w:val="20"/>
        </w:rPr>
        <w:t>Award</w:t>
      </w:r>
      <w:proofErr w:type="spellEnd"/>
      <w:r w:rsidRPr="00DF59F8">
        <w:rPr>
          <w:rFonts w:ascii="Arial" w:hAnsi="Arial"/>
          <w:sz w:val="20"/>
        </w:rPr>
        <w:t xml:space="preserve"> für den Freischwinger „LOVA“.</w:t>
      </w:r>
    </w:p>
    <w:p w:rsidR="00F75CE1" w:rsidRPr="00DF59F8" w:rsidRDefault="00F75CE1" w:rsidP="0080638A">
      <w:pPr>
        <w:tabs>
          <w:tab w:val="right" w:pos="9066"/>
        </w:tabs>
        <w:spacing w:line="360" w:lineRule="auto"/>
        <w:rPr>
          <w:rFonts w:ascii="Arial" w:hAnsi="Arial"/>
          <w:sz w:val="20"/>
        </w:rPr>
      </w:pPr>
    </w:p>
    <w:p w:rsidR="0080638A" w:rsidRPr="004E4635" w:rsidRDefault="009D2271" w:rsidP="0080638A">
      <w:pPr>
        <w:tabs>
          <w:tab w:val="right" w:pos="9066"/>
        </w:tabs>
        <w:spacing w:line="360" w:lineRule="auto"/>
        <w:rPr>
          <w:rFonts w:ascii="Arial" w:hAnsi="Arial"/>
          <w:sz w:val="20"/>
        </w:rPr>
      </w:pPr>
      <w:r w:rsidRPr="00DF59F8">
        <w:rPr>
          <w:rFonts w:ascii="Arial" w:hAnsi="Arial"/>
          <w:b/>
          <w:sz w:val="20"/>
        </w:rPr>
        <w:br w:type="column"/>
      </w:r>
    </w:p>
    <w:p w:rsidR="0080638A" w:rsidRDefault="0080638A" w:rsidP="0080638A">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ab/>
      </w:r>
      <w:r w:rsidR="00552574">
        <w:rPr>
          <w:rFonts w:ascii="Arial" w:hAnsi="Arial"/>
          <w:color w:val="808080" w:themeColor="background1" w:themeShade="80"/>
          <w:sz w:val="20"/>
        </w:rPr>
        <w:t>19</w:t>
      </w:r>
      <w:r w:rsidR="00552574" w:rsidRPr="00DF59F8">
        <w:rPr>
          <w:rFonts w:ascii="Arial" w:hAnsi="Arial"/>
          <w:color w:val="808080" w:themeColor="background1" w:themeShade="80"/>
          <w:sz w:val="20"/>
        </w:rPr>
        <w:t>.0</w:t>
      </w:r>
      <w:r w:rsidR="00552574">
        <w:rPr>
          <w:rFonts w:ascii="Arial" w:hAnsi="Arial"/>
          <w:color w:val="808080" w:themeColor="background1" w:themeShade="80"/>
          <w:sz w:val="20"/>
        </w:rPr>
        <w:t>9</w:t>
      </w:r>
      <w:r w:rsidR="00552574" w:rsidRPr="00DF59F8">
        <w:rPr>
          <w:rFonts w:ascii="Arial" w:hAnsi="Arial"/>
          <w:color w:val="808080" w:themeColor="background1" w:themeShade="80"/>
          <w:sz w:val="20"/>
        </w:rPr>
        <w:t>.201</w:t>
      </w:r>
      <w:r w:rsidR="00552574">
        <w:rPr>
          <w:rFonts w:ascii="Arial" w:hAnsi="Arial"/>
          <w:color w:val="808080" w:themeColor="background1" w:themeShade="80"/>
          <w:sz w:val="20"/>
        </w:rPr>
        <w:t>4</w:t>
      </w:r>
    </w:p>
    <w:p w:rsidR="0080638A" w:rsidRDefault="00552574" w:rsidP="0080638A">
      <w:pPr>
        <w:tabs>
          <w:tab w:val="right" w:pos="9066"/>
        </w:tabs>
        <w:spacing w:line="360" w:lineRule="auto"/>
        <w:rPr>
          <w:rFonts w:ascii="Arial" w:hAnsi="Arial"/>
          <w:color w:val="808080" w:themeColor="background1" w:themeShade="80"/>
          <w:sz w:val="20"/>
        </w:rPr>
      </w:pPr>
      <w:r w:rsidRPr="00552574">
        <w:rPr>
          <w:rFonts w:ascii="Arial" w:hAnsi="Arial"/>
          <w:color w:val="808080" w:themeColor="background1" w:themeShade="80"/>
          <w:sz w:val="20"/>
        </w:rPr>
        <w:t xml:space="preserve">Vom 13.09. bis zum 18.09.2014: Das Möbelunternehmen </w:t>
      </w:r>
      <w:proofErr w:type="spellStart"/>
      <w:r w:rsidRPr="00552574">
        <w:rPr>
          <w:rFonts w:ascii="Arial" w:hAnsi="Arial"/>
          <w:color w:val="808080" w:themeColor="background1" w:themeShade="80"/>
          <w:sz w:val="20"/>
        </w:rPr>
        <w:t>Venjakob</w:t>
      </w:r>
      <w:proofErr w:type="spellEnd"/>
      <w:r w:rsidRPr="00552574">
        <w:rPr>
          <w:rFonts w:ascii="Arial" w:hAnsi="Arial"/>
          <w:color w:val="808080" w:themeColor="background1" w:themeShade="80"/>
          <w:sz w:val="20"/>
        </w:rPr>
        <w:t xml:space="preserve"> präsentiert </w:t>
      </w:r>
      <w:r>
        <w:rPr>
          <w:rFonts w:ascii="Arial" w:hAnsi="Arial"/>
          <w:color w:val="808080" w:themeColor="background1" w:themeShade="80"/>
          <w:sz w:val="20"/>
        </w:rPr>
        <w:br/>
      </w:r>
      <w:r w:rsidRPr="00552574">
        <w:rPr>
          <w:rFonts w:ascii="Arial" w:hAnsi="Arial"/>
          <w:color w:val="808080" w:themeColor="background1" w:themeShade="80"/>
          <w:sz w:val="20"/>
        </w:rPr>
        <w:t xml:space="preserve">einem internationalen Fachpublikum </w:t>
      </w:r>
      <w:proofErr w:type="spellStart"/>
      <w:r w:rsidRPr="00552574">
        <w:rPr>
          <w:rFonts w:ascii="Arial" w:hAnsi="Arial"/>
          <w:color w:val="808080" w:themeColor="background1" w:themeShade="80"/>
          <w:sz w:val="20"/>
        </w:rPr>
        <w:t>richtungsweisende</w:t>
      </w:r>
      <w:proofErr w:type="spellEnd"/>
      <w:r w:rsidRPr="00552574">
        <w:rPr>
          <w:rFonts w:ascii="Arial" w:hAnsi="Arial"/>
          <w:color w:val="808080" w:themeColor="background1" w:themeShade="80"/>
          <w:sz w:val="20"/>
        </w:rPr>
        <w:t xml:space="preserve"> Innovationen</w:t>
      </w:r>
      <w:r w:rsidR="0080638A" w:rsidRPr="00DF59F8">
        <w:rPr>
          <w:rFonts w:ascii="Arial" w:hAnsi="Arial"/>
          <w:color w:val="808080" w:themeColor="background1" w:themeShade="80"/>
          <w:sz w:val="20"/>
        </w:rPr>
        <w:tab/>
        <w:t>S</w:t>
      </w:r>
      <w:r w:rsidR="0080638A">
        <w:rPr>
          <w:rFonts w:ascii="Arial" w:hAnsi="Arial"/>
          <w:color w:val="808080" w:themeColor="background1" w:themeShade="80"/>
          <w:sz w:val="20"/>
        </w:rPr>
        <w:t>eite 4 von 5</w:t>
      </w:r>
    </w:p>
    <w:p w:rsidR="0080638A" w:rsidRDefault="0080638A" w:rsidP="0080638A">
      <w:pPr>
        <w:tabs>
          <w:tab w:val="right" w:pos="9066"/>
        </w:tabs>
        <w:spacing w:line="360" w:lineRule="auto"/>
        <w:rPr>
          <w:rFonts w:ascii="Arial" w:hAnsi="Arial"/>
          <w:color w:val="808080" w:themeColor="background1" w:themeShade="80"/>
          <w:sz w:val="20"/>
        </w:rPr>
      </w:pPr>
    </w:p>
    <w:p w:rsidR="0080638A" w:rsidRDefault="0080638A" w:rsidP="0080638A">
      <w:pPr>
        <w:tabs>
          <w:tab w:val="right" w:pos="9066"/>
        </w:tabs>
        <w:spacing w:line="360" w:lineRule="auto"/>
        <w:rPr>
          <w:rFonts w:ascii="Arial" w:hAnsi="Arial"/>
          <w:sz w:val="20"/>
        </w:rPr>
      </w:pPr>
    </w:p>
    <w:p w:rsidR="0080638A" w:rsidRPr="00DF59F8" w:rsidRDefault="0080638A" w:rsidP="0080638A">
      <w:pPr>
        <w:tabs>
          <w:tab w:val="right" w:pos="9066"/>
        </w:tabs>
        <w:spacing w:line="360" w:lineRule="auto"/>
        <w:outlineLvl w:val="0"/>
        <w:rPr>
          <w:rFonts w:ascii="Arial" w:hAnsi="Arial"/>
          <w:b/>
          <w:sz w:val="20"/>
        </w:rPr>
      </w:pPr>
      <w:r w:rsidRPr="00DF59F8">
        <w:rPr>
          <w:rFonts w:ascii="Arial" w:hAnsi="Arial"/>
          <w:b/>
          <w:sz w:val="20"/>
        </w:rPr>
        <w:t>Pressebild</w:t>
      </w:r>
      <w:r>
        <w:rPr>
          <w:rFonts w:ascii="Arial" w:hAnsi="Arial"/>
          <w:b/>
          <w:sz w:val="20"/>
        </w:rPr>
        <w:t xml:space="preserve">er (in der </w:t>
      </w:r>
      <w:proofErr w:type="spellStart"/>
      <w:r>
        <w:rPr>
          <w:rFonts w:ascii="Arial" w:hAnsi="Arial"/>
          <w:b/>
          <w:sz w:val="20"/>
        </w:rPr>
        <w:t>ZIP-Datei</w:t>
      </w:r>
      <w:proofErr w:type="spellEnd"/>
      <w:r>
        <w:rPr>
          <w:rFonts w:ascii="Arial" w:hAnsi="Arial"/>
          <w:b/>
          <w:sz w:val="20"/>
        </w:rPr>
        <w:t xml:space="preserve"> enthalten)</w:t>
      </w:r>
    </w:p>
    <w:p w:rsidR="0080638A" w:rsidRDefault="0080638A" w:rsidP="0080638A">
      <w:pPr>
        <w:tabs>
          <w:tab w:val="right" w:pos="9066"/>
        </w:tabs>
        <w:spacing w:line="360" w:lineRule="auto"/>
        <w:outlineLvl w:val="0"/>
        <w:rPr>
          <w:rFonts w:ascii="Arial" w:hAnsi="Arial"/>
          <w:b/>
          <w:sz w:val="20"/>
        </w:rPr>
      </w:pPr>
    </w:p>
    <w:p w:rsidR="0080638A" w:rsidRDefault="0080638A" w:rsidP="0080638A">
      <w:pPr>
        <w:tabs>
          <w:tab w:val="right" w:pos="9066"/>
        </w:tabs>
        <w:spacing w:line="360" w:lineRule="auto"/>
        <w:rPr>
          <w:rFonts w:ascii="Arial" w:hAnsi="Arial"/>
          <w:b/>
          <w:sz w:val="20"/>
        </w:rPr>
      </w:pPr>
      <w:r>
        <w:rPr>
          <w:rFonts w:ascii="Arial" w:hAnsi="Arial"/>
          <w:b/>
          <w:noProof/>
          <w:sz w:val="20"/>
          <w:lang w:eastAsia="de-DE"/>
        </w:rPr>
        <w:drawing>
          <wp:inline distT="0" distB="0" distL="0" distR="0">
            <wp:extent cx="1842261" cy="1229995"/>
            <wp:effectExtent l="25400" t="0" r="11939" b="0"/>
            <wp:docPr id="20" name="Bild 16" descr="Venjakob_LOV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1.jpg"/>
                    <pic:cNvPicPr/>
                  </pic:nvPicPr>
                  <pic:blipFill>
                    <a:blip r:embed="rId5"/>
                    <a:stretch>
                      <a:fillRect/>
                    </a:stretch>
                  </pic:blipFill>
                  <pic:spPr>
                    <a:xfrm>
                      <a:off x="0" y="0"/>
                      <a:ext cx="1843707" cy="1230960"/>
                    </a:xfrm>
                    <a:prstGeom prst="rect">
                      <a:avLst/>
                    </a:prstGeom>
                    <a:ln w="6350">
                      <a:noFill/>
                    </a:ln>
                  </pic:spPr>
                </pic:pic>
              </a:graphicData>
            </a:graphic>
          </wp:inline>
        </w:drawing>
      </w:r>
      <w:r>
        <w:rPr>
          <w:rFonts w:ascii="Arial" w:hAnsi="Arial"/>
          <w:b/>
          <w:sz w:val="20"/>
        </w:rPr>
        <w:t xml:space="preserve">  </w:t>
      </w:r>
      <w:r>
        <w:rPr>
          <w:rFonts w:ascii="Arial" w:hAnsi="Arial"/>
          <w:b/>
          <w:noProof/>
          <w:sz w:val="20"/>
          <w:lang w:eastAsia="de-DE"/>
        </w:rPr>
        <w:t xml:space="preserve"> </w:t>
      </w:r>
      <w:r>
        <w:rPr>
          <w:rFonts w:ascii="Arial" w:hAnsi="Arial"/>
          <w:b/>
          <w:sz w:val="20"/>
        </w:rPr>
        <w:t xml:space="preserve">  </w:t>
      </w:r>
      <w:r w:rsidR="00B46AB4">
        <w:rPr>
          <w:rFonts w:ascii="Arial" w:hAnsi="Arial"/>
          <w:b/>
          <w:sz w:val="20"/>
        </w:rPr>
        <w:t xml:space="preserve">    </w:t>
      </w:r>
      <w:r w:rsidR="00347CE9">
        <w:rPr>
          <w:rFonts w:ascii="Arial" w:hAnsi="Arial"/>
          <w:b/>
          <w:sz w:val="20"/>
        </w:rPr>
        <w:t xml:space="preserve">  </w:t>
      </w:r>
      <w:r>
        <w:rPr>
          <w:rFonts w:ascii="Arial" w:hAnsi="Arial"/>
          <w:b/>
          <w:sz w:val="20"/>
        </w:rPr>
        <w:t xml:space="preserve"> </w:t>
      </w:r>
      <w:r w:rsidR="00347CE9">
        <w:rPr>
          <w:rFonts w:ascii="Arial" w:hAnsi="Arial"/>
          <w:b/>
          <w:sz w:val="20"/>
        </w:rPr>
        <w:t xml:space="preserve"> </w:t>
      </w:r>
      <w:r w:rsidRPr="00680920">
        <w:rPr>
          <w:rFonts w:ascii="Arial" w:hAnsi="Arial"/>
          <w:b/>
          <w:noProof/>
          <w:sz w:val="20"/>
          <w:lang w:eastAsia="de-DE"/>
        </w:rPr>
        <w:drawing>
          <wp:inline distT="0" distB="0" distL="0" distR="0">
            <wp:extent cx="1828083" cy="1220528"/>
            <wp:effectExtent l="25400" t="0" r="717" b="0"/>
            <wp:docPr id="25" name="Bild 17" descr="Venjakob_LOV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2.jpg"/>
                    <pic:cNvPicPr/>
                  </pic:nvPicPr>
                  <pic:blipFill>
                    <a:blip r:embed="rId6"/>
                    <a:stretch>
                      <a:fillRect/>
                    </a:stretch>
                  </pic:blipFill>
                  <pic:spPr>
                    <a:xfrm>
                      <a:off x="0" y="0"/>
                      <a:ext cx="1829676" cy="1221591"/>
                    </a:xfrm>
                    <a:prstGeom prst="rect">
                      <a:avLst/>
                    </a:prstGeom>
                    <a:ln w="6350">
                      <a:noFill/>
                    </a:ln>
                  </pic:spPr>
                </pic:pic>
              </a:graphicData>
            </a:graphic>
          </wp:inline>
        </w:drawing>
      </w:r>
      <w:r>
        <w:rPr>
          <w:rFonts w:ascii="Arial" w:hAnsi="Arial"/>
          <w:b/>
          <w:sz w:val="20"/>
        </w:rPr>
        <w:t xml:space="preserve">      </w:t>
      </w:r>
    </w:p>
    <w:p w:rsidR="00B46AB4" w:rsidRDefault="0080638A" w:rsidP="00265066">
      <w:pPr>
        <w:tabs>
          <w:tab w:val="left" w:pos="70"/>
          <w:tab w:val="left" w:pos="1843"/>
          <w:tab w:val="left" w:pos="3544"/>
          <w:tab w:val="right" w:pos="9066"/>
        </w:tabs>
        <w:spacing w:line="360" w:lineRule="auto"/>
        <w:rPr>
          <w:rFonts w:ascii="Arial" w:hAnsi="Arial"/>
          <w:b/>
          <w:sz w:val="12"/>
        </w:rPr>
      </w:pPr>
      <w:r>
        <w:rPr>
          <w:rFonts w:ascii="Arial" w:hAnsi="Arial"/>
          <w:b/>
          <w:sz w:val="20"/>
        </w:rPr>
        <w:tab/>
      </w:r>
      <w:r w:rsidR="00B46AB4" w:rsidRPr="00B46AB4">
        <w:rPr>
          <w:rFonts w:ascii="Arial" w:hAnsi="Arial"/>
          <w:b/>
          <w:sz w:val="12"/>
        </w:rPr>
        <w:t xml:space="preserve">Trüffel mögen alle gern: die süßen </w:t>
      </w:r>
      <w:proofErr w:type="spellStart"/>
      <w:r w:rsidR="00B46AB4" w:rsidRPr="00B46AB4">
        <w:rPr>
          <w:rFonts w:ascii="Arial" w:hAnsi="Arial"/>
          <w:b/>
          <w:sz w:val="12"/>
        </w:rPr>
        <w:t>Give-Aways</w:t>
      </w:r>
      <w:proofErr w:type="spellEnd"/>
      <w:r w:rsidR="00B46AB4" w:rsidRPr="00B46AB4">
        <w:rPr>
          <w:rFonts w:ascii="Arial" w:hAnsi="Arial"/>
          <w:b/>
          <w:sz w:val="12"/>
        </w:rPr>
        <w:t xml:space="preserve"> </w:t>
      </w:r>
      <w:r w:rsidR="00B46AB4">
        <w:rPr>
          <w:rFonts w:ascii="Arial" w:hAnsi="Arial"/>
          <w:b/>
          <w:sz w:val="12"/>
        </w:rPr>
        <w:tab/>
      </w:r>
      <w:r w:rsidR="00347CE9">
        <w:rPr>
          <w:rFonts w:ascii="Arial" w:hAnsi="Arial"/>
          <w:b/>
          <w:sz w:val="12"/>
        </w:rPr>
        <w:t xml:space="preserve">     </w:t>
      </w:r>
      <w:r w:rsidR="00B46AB4" w:rsidRPr="00B46AB4">
        <w:rPr>
          <w:rFonts w:ascii="Arial" w:hAnsi="Arial"/>
          <w:b/>
          <w:sz w:val="12"/>
        </w:rPr>
        <w:t xml:space="preserve">Ein exklusives Event für die </w:t>
      </w:r>
      <w:proofErr w:type="spellStart"/>
      <w:r w:rsidR="00B46AB4" w:rsidRPr="00B46AB4">
        <w:rPr>
          <w:rFonts w:ascii="Arial" w:hAnsi="Arial"/>
          <w:b/>
          <w:sz w:val="12"/>
        </w:rPr>
        <w:t>Entscheider</w:t>
      </w:r>
      <w:proofErr w:type="spellEnd"/>
      <w:r w:rsidR="00B46AB4" w:rsidRPr="00B46AB4">
        <w:rPr>
          <w:rFonts w:ascii="Arial" w:hAnsi="Arial"/>
          <w:b/>
          <w:sz w:val="12"/>
        </w:rPr>
        <w:t xml:space="preserve"> der Branche</w:t>
      </w:r>
      <w:r w:rsidR="00B46AB4">
        <w:rPr>
          <w:rFonts w:ascii="Arial" w:hAnsi="Arial"/>
          <w:b/>
          <w:sz w:val="12"/>
        </w:rPr>
        <w:br/>
        <w:t xml:space="preserve">  </w:t>
      </w:r>
      <w:r w:rsidR="00B46AB4" w:rsidRPr="00B46AB4">
        <w:rPr>
          <w:rFonts w:ascii="Arial" w:hAnsi="Arial"/>
          <w:b/>
          <w:sz w:val="12"/>
        </w:rPr>
        <w:t>waren der Renner</w:t>
      </w:r>
      <w:r w:rsidR="00B46AB4">
        <w:rPr>
          <w:rFonts w:ascii="Arial" w:hAnsi="Arial"/>
          <w:b/>
          <w:sz w:val="12"/>
        </w:rPr>
        <w:t xml:space="preserve">               </w:t>
      </w:r>
    </w:p>
    <w:p w:rsidR="0080638A" w:rsidRPr="00B46AB4" w:rsidRDefault="0080638A" w:rsidP="00265066">
      <w:pPr>
        <w:tabs>
          <w:tab w:val="left" w:pos="70"/>
          <w:tab w:val="left" w:pos="1843"/>
          <w:tab w:val="left" w:pos="3544"/>
          <w:tab w:val="right" w:pos="9066"/>
        </w:tabs>
        <w:spacing w:line="360" w:lineRule="auto"/>
        <w:rPr>
          <w:rFonts w:ascii="Arial" w:hAnsi="Arial"/>
          <w:b/>
          <w:sz w:val="12"/>
        </w:rPr>
      </w:pPr>
    </w:p>
    <w:p w:rsidR="0080638A" w:rsidRDefault="0080638A" w:rsidP="0080638A">
      <w:pPr>
        <w:tabs>
          <w:tab w:val="right" w:pos="9066"/>
        </w:tabs>
        <w:spacing w:line="360" w:lineRule="auto"/>
        <w:rPr>
          <w:rFonts w:ascii="Arial" w:hAnsi="Arial"/>
          <w:b/>
          <w:sz w:val="20"/>
        </w:rPr>
      </w:pPr>
      <w:r>
        <w:rPr>
          <w:rFonts w:ascii="Arial" w:hAnsi="Arial"/>
          <w:b/>
          <w:noProof/>
          <w:sz w:val="20"/>
          <w:lang w:eastAsia="de-DE"/>
        </w:rPr>
        <w:drawing>
          <wp:inline distT="0" distB="0" distL="0" distR="0">
            <wp:extent cx="1871999" cy="1260403"/>
            <wp:effectExtent l="25400" t="0" r="7601" b="0"/>
            <wp:docPr id="26" name="Bild 18" descr="Venjakob_LOVA_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1.jpg"/>
                    <pic:cNvPicPr/>
                  </pic:nvPicPr>
                  <pic:blipFill>
                    <a:blip r:embed="rId4"/>
                    <a:stretch>
                      <a:fillRect/>
                    </a:stretch>
                  </pic:blipFill>
                  <pic:spPr>
                    <a:xfrm>
                      <a:off x="0" y="0"/>
                      <a:ext cx="1871999" cy="1260403"/>
                    </a:xfrm>
                    <a:prstGeom prst="rect">
                      <a:avLst/>
                    </a:prstGeom>
                    <a:ln w="6350">
                      <a:noFill/>
                    </a:ln>
                  </pic:spPr>
                </pic:pic>
              </a:graphicData>
            </a:graphic>
          </wp:inline>
        </w:drawing>
      </w:r>
      <w:r>
        <w:rPr>
          <w:rFonts w:ascii="Arial" w:hAnsi="Arial"/>
          <w:b/>
          <w:sz w:val="20"/>
        </w:rPr>
        <w:t xml:space="preserve">  </w:t>
      </w:r>
      <w:r w:rsidR="00552574">
        <w:rPr>
          <w:rFonts w:ascii="Arial" w:hAnsi="Arial"/>
          <w:b/>
          <w:sz w:val="20"/>
        </w:rPr>
        <w:t xml:space="preserve"> </w:t>
      </w:r>
      <w:r w:rsidR="00B46AB4">
        <w:rPr>
          <w:rFonts w:ascii="Arial" w:hAnsi="Arial"/>
          <w:b/>
          <w:sz w:val="20"/>
        </w:rPr>
        <w:t xml:space="preserve"> </w:t>
      </w:r>
      <w:r w:rsidR="00552574">
        <w:rPr>
          <w:rFonts w:ascii="Arial" w:hAnsi="Arial"/>
          <w:b/>
          <w:sz w:val="20"/>
        </w:rPr>
        <w:t xml:space="preserve"> </w:t>
      </w:r>
      <w:r w:rsidR="00B46AB4">
        <w:rPr>
          <w:rFonts w:ascii="Arial" w:hAnsi="Arial"/>
          <w:b/>
          <w:sz w:val="20"/>
        </w:rPr>
        <w:t xml:space="preserve">       </w:t>
      </w:r>
      <w:r>
        <w:rPr>
          <w:rFonts w:ascii="Arial" w:hAnsi="Arial"/>
          <w:b/>
          <w:noProof/>
          <w:sz w:val="20"/>
          <w:lang w:eastAsia="de-DE"/>
        </w:rPr>
        <w:t xml:space="preserve"> </w:t>
      </w:r>
      <w:r w:rsidRPr="00680920">
        <w:rPr>
          <w:rFonts w:ascii="Arial" w:hAnsi="Arial"/>
          <w:b/>
          <w:noProof/>
          <w:sz w:val="20"/>
          <w:lang w:eastAsia="de-DE"/>
        </w:rPr>
        <w:drawing>
          <wp:inline distT="0" distB="0" distL="0" distR="0">
            <wp:extent cx="1803757" cy="1260000"/>
            <wp:effectExtent l="25400" t="0" r="0" b="0"/>
            <wp:docPr id="27" name="Bild 18" descr="Venjakob_LOVA_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1.jpg"/>
                    <pic:cNvPicPr/>
                  </pic:nvPicPr>
                  <pic:blipFill>
                    <a:blip r:embed="rId7"/>
                    <a:stretch>
                      <a:fillRect/>
                    </a:stretch>
                  </pic:blipFill>
                  <pic:spPr>
                    <a:xfrm>
                      <a:off x="0" y="0"/>
                      <a:ext cx="1803757" cy="1260000"/>
                    </a:xfrm>
                    <a:prstGeom prst="rect">
                      <a:avLst/>
                    </a:prstGeom>
                    <a:ln w="6350">
                      <a:noFill/>
                    </a:ln>
                  </pic:spPr>
                </pic:pic>
              </a:graphicData>
            </a:graphic>
          </wp:inline>
        </w:drawing>
      </w:r>
      <w:r>
        <w:rPr>
          <w:rFonts w:ascii="Arial" w:hAnsi="Arial"/>
          <w:b/>
          <w:sz w:val="20"/>
        </w:rPr>
        <w:t xml:space="preserve">  </w:t>
      </w:r>
      <w:r>
        <w:rPr>
          <w:rFonts w:ascii="Arial" w:hAnsi="Arial"/>
          <w:b/>
          <w:noProof/>
          <w:sz w:val="20"/>
          <w:lang w:eastAsia="de-DE"/>
        </w:rPr>
        <w:t xml:space="preserve"> </w:t>
      </w:r>
    </w:p>
    <w:p w:rsidR="00490759" w:rsidRPr="00B46AB4" w:rsidRDefault="00490759" w:rsidP="00265066">
      <w:pPr>
        <w:tabs>
          <w:tab w:val="left" w:pos="70"/>
          <w:tab w:val="left" w:pos="1843"/>
          <w:tab w:val="left" w:pos="2835"/>
          <w:tab w:val="left" w:pos="3544"/>
          <w:tab w:val="right" w:pos="9066"/>
        </w:tabs>
        <w:spacing w:line="360" w:lineRule="auto"/>
        <w:rPr>
          <w:rFonts w:ascii="Arial" w:hAnsi="Arial"/>
          <w:b/>
          <w:sz w:val="12"/>
        </w:rPr>
      </w:pPr>
      <w:r>
        <w:rPr>
          <w:rFonts w:ascii="Arial" w:hAnsi="Arial"/>
          <w:b/>
          <w:sz w:val="20"/>
        </w:rPr>
        <w:tab/>
      </w:r>
      <w:r w:rsidR="00B46AB4" w:rsidRPr="00B46AB4">
        <w:rPr>
          <w:rFonts w:ascii="Arial" w:hAnsi="Arial"/>
          <w:b/>
          <w:sz w:val="12"/>
        </w:rPr>
        <w:t xml:space="preserve">Fotografieren, merken, ordern: Begeisterte </w:t>
      </w:r>
      <w:r w:rsidR="00B46AB4">
        <w:rPr>
          <w:rFonts w:ascii="Arial" w:hAnsi="Arial"/>
          <w:b/>
          <w:sz w:val="12"/>
        </w:rPr>
        <w:tab/>
      </w:r>
      <w:r w:rsidR="00B46AB4">
        <w:rPr>
          <w:rFonts w:ascii="Arial" w:hAnsi="Arial"/>
          <w:b/>
          <w:sz w:val="12"/>
        </w:rPr>
        <w:tab/>
        <w:t xml:space="preserve">      </w:t>
      </w:r>
      <w:r w:rsidR="00B46AB4" w:rsidRPr="00B46AB4">
        <w:rPr>
          <w:rFonts w:ascii="Arial" w:hAnsi="Arial"/>
          <w:b/>
          <w:sz w:val="12"/>
        </w:rPr>
        <w:t xml:space="preserve">Gute Gespräche und erste Vorbestellungen </w:t>
      </w:r>
      <w:r w:rsidR="00B46AB4">
        <w:rPr>
          <w:rFonts w:ascii="Arial" w:hAnsi="Arial"/>
          <w:b/>
          <w:sz w:val="12"/>
        </w:rPr>
        <w:br/>
        <w:t xml:space="preserve">  </w:t>
      </w:r>
      <w:r w:rsidR="00B46AB4" w:rsidRPr="00B46AB4">
        <w:rPr>
          <w:rFonts w:ascii="Arial" w:hAnsi="Arial"/>
          <w:b/>
          <w:sz w:val="12"/>
        </w:rPr>
        <w:t xml:space="preserve">Besucher bei </w:t>
      </w:r>
      <w:proofErr w:type="spellStart"/>
      <w:r w:rsidR="00B46AB4" w:rsidRPr="00B46AB4">
        <w:rPr>
          <w:rFonts w:ascii="Arial" w:hAnsi="Arial"/>
          <w:b/>
          <w:sz w:val="12"/>
        </w:rPr>
        <w:t>Venjakob</w:t>
      </w:r>
      <w:proofErr w:type="spellEnd"/>
      <w:r w:rsidR="00B46AB4">
        <w:rPr>
          <w:rFonts w:ascii="Arial" w:hAnsi="Arial"/>
          <w:b/>
          <w:sz w:val="12"/>
        </w:rPr>
        <w:tab/>
      </w:r>
      <w:r w:rsidR="00B46AB4">
        <w:rPr>
          <w:rFonts w:ascii="Arial" w:hAnsi="Arial"/>
          <w:b/>
          <w:sz w:val="12"/>
        </w:rPr>
        <w:tab/>
      </w:r>
      <w:r w:rsidR="00B46AB4">
        <w:rPr>
          <w:rFonts w:ascii="Arial" w:hAnsi="Arial"/>
          <w:b/>
          <w:sz w:val="12"/>
        </w:rPr>
        <w:tab/>
        <w:t xml:space="preserve">      </w:t>
      </w:r>
      <w:r w:rsidR="00B46AB4" w:rsidRPr="00B46AB4">
        <w:rPr>
          <w:rFonts w:ascii="Arial" w:hAnsi="Arial"/>
          <w:b/>
          <w:sz w:val="12"/>
        </w:rPr>
        <w:t>in angenehmer Atmosphäre</w:t>
      </w:r>
      <w:r w:rsidR="00B46AB4">
        <w:rPr>
          <w:rFonts w:ascii="Arial" w:hAnsi="Arial"/>
          <w:b/>
          <w:sz w:val="12"/>
        </w:rPr>
        <w:br/>
      </w:r>
    </w:p>
    <w:p w:rsidR="0080638A" w:rsidRDefault="0080638A" w:rsidP="0080638A">
      <w:pPr>
        <w:tabs>
          <w:tab w:val="right" w:pos="9066"/>
        </w:tabs>
        <w:spacing w:line="360" w:lineRule="auto"/>
        <w:rPr>
          <w:rFonts w:ascii="Arial" w:hAnsi="Arial"/>
          <w:b/>
          <w:sz w:val="20"/>
        </w:rPr>
      </w:pPr>
      <w:r>
        <w:rPr>
          <w:rFonts w:ascii="Arial" w:hAnsi="Arial"/>
          <w:b/>
          <w:noProof/>
          <w:sz w:val="20"/>
          <w:lang w:eastAsia="de-DE"/>
        </w:rPr>
        <w:drawing>
          <wp:inline distT="0" distB="0" distL="0" distR="0">
            <wp:extent cx="1937371" cy="1293495"/>
            <wp:effectExtent l="25400" t="0" r="0" b="0"/>
            <wp:docPr id="30" name="Bild 19" descr="Venjakob_LOVA_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2.jpg"/>
                    <pic:cNvPicPr/>
                  </pic:nvPicPr>
                  <pic:blipFill>
                    <a:blip r:embed="rId8"/>
                    <a:stretch>
                      <a:fillRect/>
                    </a:stretch>
                  </pic:blipFill>
                  <pic:spPr>
                    <a:xfrm>
                      <a:off x="0" y="0"/>
                      <a:ext cx="1943016" cy="1297264"/>
                    </a:xfrm>
                    <a:prstGeom prst="rect">
                      <a:avLst/>
                    </a:prstGeom>
                    <a:ln w="6350">
                      <a:noFill/>
                    </a:ln>
                  </pic:spPr>
                </pic:pic>
              </a:graphicData>
            </a:graphic>
          </wp:inline>
        </w:drawing>
      </w:r>
      <w:r w:rsidR="00490759">
        <w:rPr>
          <w:rFonts w:ascii="Arial" w:hAnsi="Arial"/>
          <w:b/>
          <w:sz w:val="20"/>
        </w:rPr>
        <w:t xml:space="preserve"> </w:t>
      </w:r>
      <w:r w:rsidR="00B46AB4">
        <w:rPr>
          <w:rFonts w:ascii="Arial" w:hAnsi="Arial"/>
          <w:b/>
          <w:sz w:val="20"/>
        </w:rPr>
        <w:t xml:space="preserve"> </w:t>
      </w:r>
      <w:r w:rsidR="00490759">
        <w:rPr>
          <w:rFonts w:ascii="Arial" w:hAnsi="Arial"/>
          <w:b/>
          <w:sz w:val="20"/>
        </w:rPr>
        <w:t xml:space="preserve"> </w:t>
      </w:r>
      <w:r w:rsidR="00B46AB4">
        <w:rPr>
          <w:rFonts w:ascii="Arial" w:hAnsi="Arial"/>
          <w:b/>
          <w:sz w:val="20"/>
        </w:rPr>
        <w:t xml:space="preserve">       </w:t>
      </w:r>
      <w:r>
        <w:rPr>
          <w:rFonts w:ascii="Arial" w:hAnsi="Arial"/>
          <w:b/>
          <w:sz w:val="20"/>
        </w:rPr>
        <w:t xml:space="preserve"> </w:t>
      </w:r>
      <w:r w:rsidRPr="00680920">
        <w:rPr>
          <w:rFonts w:ascii="Arial" w:hAnsi="Arial"/>
          <w:b/>
          <w:noProof/>
          <w:sz w:val="20"/>
          <w:lang w:eastAsia="de-DE"/>
        </w:rPr>
        <w:drawing>
          <wp:inline distT="0" distB="0" distL="0" distR="0">
            <wp:extent cx="1795145" cy="1288218"/>
            <wp:effectExtent l="25400" t="0" r="8255" b="0"/>
            <wp:docPr id="31" name="Bild 19" descr="Venjakob_LOVA_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2.jpg"/>
                    <pic:cNvPicPr/>
                  </pic:nvPicPr>
                  <pic:blipFill>
                    <a:blip r:embed="rId9"/>
                    <a:stretch>
                      <a:fillRect/>
                    </a:stretch>
                  </pic:blipFill>
                  <pic:spPr>
                    <a:xfrm>
                      <a:off x="0" y="0"/>
                      <a:ext cx="1798353" cy="1290520"/>
                    </a:xfrm>
                    <a:prstGeom prst="rect">
                      <a:avLst/>
                    </a:prstGeom>
                    <a:ln w="6350">
                      <a:noFill/>
                    </a:ln>
                  </pic:spPr>
                </pic:pic>
              </a:graphicData>
            </a:graphic>
          </wp:inline>
        </w:drawing>
      </w:r>
      <w:r>
        <w:rPr>
          <w:rFonts w:ascii="Arial" w:hAnsi="Arial"/>
          <w:b/>
          <w:sz w:val="20"/>
        </w:rPr>
        <w:t xml:space="preserve"> </w:t>
      </w:r>
    </w:p>
    <w:p w:rsidR="00DF30AA" w:rsidRDefault="00347CE9" w:rsidP="0080638A">
      <w:pPr>
        <w:tabs>
          <w:tab w:val="right" w:pos="9066"/>
        </w:tabs>
        <w:spacing w:line="360" w:lineRule="auto"/>
        <w:rPr>
          <w:rFonts w:ascii="Arial" w:hAnsi="Arial"/>
          <w:b/>
          <w:sz w:val="12"/>
        </w:rPr>
      </w:pPr>
      <w:r>
        <w:rPr>
          <w:rFonts w:ascii="Arial" w:hAnsi="Arial"/>
          <w:b/>
          <w:sz w:val="12"/>
        </w:rPr>
        <w:t xml:space="preserve"> </w:t>
      </w:r>
      <w:r w:rsidRPr="00347CE9">
        <w:rPr>
          <w:rFonts w:ascii="Arial" w:hAnsi="Arial"/>
          <w:b/>
          <w:sz w:val="12"/>
        </w:rPr>
        <w:t xml:space="preserve">Spitzenkoch Patrick Speck sorgte für die </w:t>
      </w:r>
      <w:r>
        <w:rPr>
          <w:rFonts w:ascii="Arial" w:hAnsi="Arial"/>
          <w:b/>
          <w:sz w:val="12"/>
        </w:rPr>
        <w:t xml:space="preserve">                                        </w:t>
      </w:r>
      <w:r w:rsidRPr="00347CE9">
        <w:rPr>
          <w:rFonts w:ascii="Arial" w:hAnsi="Arial"/>
          <w:b/>
          <w:sz w:val="12"/>
        </w:rPr>
        <w:t xml:space="preserve">Willkommen im </w:t>
      </w:r>
      <w:proofErr w:type="spellStart"/>
      <w:r w:rsidRPr="00347CE9">
        <w:rPr>
          <w:rFonts w:ascii="Arial" w:hAnsi="Arial"/>
          <w:b/>
          <w:sz w:val="12"/>
        </w:rPr>
        <w:t>Venjakob</w:t>
      </w:r>
      <w:proofErr w:type="spellEnd"/>
      <w:r w:rsidRPr="00347CE9">
        <w:rPr>
          <w:rFonts w:ascii="Arial" w:hAnsi="Arial"/>
          <w:b/>
          <w:sz w:val="12"/>
        </w:rPr>
        <w:t xml:space="preserve"> </w:t>
      </w:r>
      <w:proofErr w:type="spellStart"/>
      <w:r w:rsidRPr="00347CE9">
        <w:rPr>
          <w:rFonts w:ascii="Arial" w:hAnsi="Arial"/>
          <w:b/>
          <w:sz w:val="12"/>
        </w:rPr>
        <w:t>Showroom</w:t>
      </w:r>
      <w:proofErr w:type="spellEnd"/>
      <w:r w:rsidRPr="00347CE9">
        <w:rPr>
          <w:rFonts w:ascii="Arial" w:hAnsi="Arial"/>
          <w:b/>
          <w:sz w:val="12"/>
        </w:rPr>
        <w:t xml:space="preserve"> in Gütersloh</w:t>
      </w:r>
      <w:r>
        <w:rPr>
          <w:rFonts w:ascii="Arial" w:hAnsi="Arial"/>
          <w:b/>
          <w:sz w:val="12"/>
        </w:rPr>
        <w:br/>
        <w:t xml:space="preserve"> </w:t>
      </w:r>
      <w:r w:rsidRPr="00347CE9">
        <w:rPr>
          <w:rFonts w:ascii="Arial" w:hAnsi="Arial"/>
          <w:b/>
          <w:sz w:val="12"/>
        </w:rPr>
        <w:t>kulinarischen Highlights</w:t>
      </w:r>
    </w:p>
    <w:p w:rsidR="00DF30AA" w:rsidRDefault="00DF30AA" w:rsidP="0080638A">
      <w:pPr>
        <w:tabs>
          <w:tab w:val="right" w:pos="9066"/>
        </w:tabs>
        <w:spacing w:line="360" w:lineRule="auto"/>
        <w:rPr>
          <w:rFonts w:ascii="Arial" w:hAnsi="Arial"/>
          <w:b/>
          <w:sz w:val="12"/>
        </w:rPr>
      </w:pPr>
    </w:p>
    <w:p w:rsidR="00DF30AA" w:rsidRDefault="00DF30AA" w:rsidP="0080638A">
      <w:pPr>
        <w:tabs>
          <w:tab w:val="right" w:pos="9066"/>
        </w:tabs>
        <w:spacing w:line="360" w:lineRule="auto"/>
        <w:rPr>
          <w:rFonts w:ascii="Arial" w:hAnsi="Arial"/>
          <w:b/>
          <w:sz w:val="12"/>
        </w:rPr>
      </w:pPr>
    </w:p>
    <w:p w:rsidR="00DF30AA" w:rsidRDefault="00DF30AA" w:rsidP="0080638A">
      <w:pPr>
        <w:tabs>
          <w:tab w:val="right" w:pos="9066"/>
        </w:tabs>
        <w:spacing w:line="360" w:lineRule="auto"/>
        <w:rPr>
          <w:rFonts w:ascii="Arial" w:hAnsi="Arial"/>
          <w:b/>
          <w:sz w:val="20"/>
        </w:rPr>
      </w:pPr>
      <w:r w:rsidRPr="00DF30AA">
        <w:rPr>
          <w:rFonts w:ascii="Arial" w:hAnsi="Arial"/>
          <w:b/>
          <w:noProof/>
          <w:sz w:val="12"/>
          <w:lang w:eastAsia="de-DE"/>
        </w:rPr>
        <w:drawing>
          <wp:inline distT="0" distB="0" distL="0" distR="0">
            <wp:extent cx="1798353" cy="1200678"/>
            <wp:effectExtent l="25400" t="0" r="5047" b="0"/>
            <wp:docPr id="2" name="Bild 19" descr="Venjakob_LOVA_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LOVA_D2.jpg"/>
                    <pic:cNvPicPr/>
                  </pic:nvPicPr>
                  <pic:blipFill>
                    <a:blip r:embed="rId10"/>
                    <a:stretch>
                      <a:fillRect/>
                    </a:stretch>
                  </pic:blipFill>
                  <pic:spPr>
                    <a:xfrm>
                      <a:off x="0" y="0"/>
                      <a:ext cx="1798353" cy="1200678"/>
                    </a:xfrm>
                    <a:prstGeom prst="rect">
                      <a:avLst/>
                    </a:prstGeom>
                    <a:ln w="6350">
                      <a:noFill/>
                    </a:ln>
                  </pic:spPr>
                </pic:pic>
              </a:graphicData>
            </a:graphic>
          </wp:inline>
        </w:drawing>
      </w:r>
    </w:p>
    <w:p w:rsidR="0080638A" w:rsidRDefault="00DF30AA" w:rsidP="0080638A">
      <w:pPr>
        <w:tabs>
          <w:tab w:val="right" w:pos="9066"/>
        </w:tabs>
        <w:spacing w:line="360" w:lineRule="auto"/>
        <w:rPr>
          <w:rFonts w:ascii="Arial" w:hAnsi="Arial"/>
          <w:b/>
          <w:sz w:val="20"/>
        </w:rPr>
      </w:pPr>
      <w:r w:rsidRPr="00DF30AA">
        <w:rPr>
          <w:rFonts w:ascii="Arial" w:hAnsi="Arial"/>
          <w:b/>
          <w:sz w:val="12"/>
        </w:rPr>
        <w:t xml:space="preserve">Präsentiert wurden Prototypen und neue </w:t>
      </w:r>
      <w:r>
        <w:rPr>
          <w:rFonts w:ascii="Arial" w:hAnsi="Arial"/>
          <w:b/>
          <w:sz w:val="12"/>
        </w:rPr>
        <w:br/>
      </w:r>
      <w:r w:rsidRPr="00DF30AA">
        <w:rPr>
          <w:rFonts w:ascii="Arial" w:hAnsi="Arial"/>
          <w:b/>
          <w:sz w:val="12"/>
        </w:rPr>
        <w:t>Konzepte auf 2000m²</w:t>
      </w:r>
    </w:p>
    <w:p w:rsidR="00347CE9" w:rsidRDefault="00347CE9" w:rsidP="0080638A">
      <w:pPr>
        <w:tabs>
          <w:tab w:val="right" w:pos="9066"/>
        </w:tabs>
        <w:spacing w:line="360" w:lineRule="auto"/>
        <w:rPr>
          <w:rFonts w:ascii="Arial" w:hAnsi="Arial"/>
          <w:b/>
          <w:sz w:val="20"/>
        </w:rPr>
      </w:pPr>
    </w:p>
    <w:p w:rsidR="00347CE9" w:rsidRDefault="00347CE9" w:rsidP="0080638A">
      <w:pPr>
        <w:tabs>
          <w:tab w:val="right" w:pos="9066"/>
        </w:tabs>
        <w:spacing w:line="360" w:lineRule="auto"/>
        <w:rPr>
          <w:rFonts w:ascii="Arial" w:hAnsi="Arial"/>
          <w:b/>
          <w:sz w:val="20"/>
        </w:rPr>
      </w:pPr>
    </w:p>
    <w:p w:rsidR="0080638A" w:rsidRPr="004E4635" w:rsidRDefault="0080638A" w:rsidP="004E4635">
      <w:pPr>
        <w:tabs>
          <w:tab w:val="right" w:pos="9066"/>
        </w:tabs>
        <w:spacing w:line="360" w:lineRule="auto"/>
        <w:rPr>
          <w:rFonts w:ascii="Arial" w:hAnsi="Arial"/>
          <w:sz w:val="20"/>
        </w:rPr>
      </w:pPr>
    </w:p>
    <w:p w:rsidR="00490759" w:rsidRDefault="00490759" w:rsidP="00490759">
      <w:pPr>
        <w:tabs>
          <w:tab w:val="right" w:pos="9066"/>
        </w:tabs>
        <w:spacing w:line="360" w:lineRule="auto"/>
        <w:rPr>
          <w:rFonts w:ascii="Arial" w:hAnsi="Arial"/>
          <w:color w:val="808080" w:themeColor="background1" w:themeShade="80"/>
          <w:sz w:val="20"/>
        </w:rPr>
      </w:pPr>
      <w:r>
        <w:rPr>
          <w:rFonts w:ascii="Arial" w:hAnsi="Arial"/>
          <w:color w:val="808080" w:themeColor="background1" w:themeShade="80"/>
          <w:sz w:val="20"/>
        </w:rPr>
        <w:tab/>
      </w:r>
      <w:r w:rsidR="00552574">
        <w:rPr>
          <w:rFonts w:ascii="Arial" w:hAnsi="Arial"/>
          <w:color w:val="808080" w:themeColor="background1" w:themeShade="80"/>
          <w:sz w:val="20"/>
        </w:rPr>
        <w:t>19</w:t>
      </w:r>
      <w:r w:rsidR="00552574" w:rsidRPr="00DF59F8">
        <w:rPr>
          <w:rFonts w:ascii="Arial" w:hAnsi="Arial"/>
          <w:color w:val="808080" w:themeColor="background1" w:themeShade="80"/>
          <w:sz w:val="20"/>
        </w:rPr>
        <w:t>.0</w:t>
      </w:r>
      <w:r w:rsidR="00552574">
        <w:rPr>
          <w:rFonts w:ascii="Arial" w:hAnsi="Arial"/>
          <w:color w:val="808080" w:themeColor="background1" w:themeShade="80"/>
          <w:sz w:val="20"/>
        </w:rPr>
        <w:t>9</w:t>
      </w:r>
      <w:r w:rsidR="00552574" w:rsidRPr="00DF59F8">
        <w:rPr>
          <w:rFonts w:ascii="Arial" w:hAnsi="Arial"/>
          <w:color w:val="808080" w:themeColor="background1" w:themeShade="80"/>
          <w:sz w:val="20"/>
        </w:rPr>
        <w:t>.201</w:t>
      </w:r>
      <w:r w:rsidR="00552574">
        <w:rPr>
          <w:rFonts w:ascii="Arial" w:hAnsi="Arial"/>
          <w:color w:val="808080" w:themeColor="background1" w:themeShade="80"/>
          <w:sz w:val="20"/>
        </w:rPr>
        <w:t>4</w:t>
      </w:r>
    </w:p>
    <w:p w:rsidR="00490759" w:rsidRDefault="00552574" w:rsidP="00490759">
      <w:pPr>
        <w:tabs>
          <w:tab w:val="right" w:pos="9066"/>
        </w:tabs>
        <w:spacing w:line="360" w:lineRule="auto"/>
        <w:rPr>
          <w:rFonts w:ascii="Arial" w:hAnsi="Arial"/>
          <w:color w:val="808080" w:themeColor="background1" w:themeShade="80"/>
          <w:sz w:val="20"/>
        </w:rPr>
      </w:pPr>
      <w:r w:rsidRPr="00552574">
        <w:rPr>
          <w:rFonts w:ascii="Arial" w:hAnsi="Arial"/>
          <w:color w:val="808080" w:themeColor="background1" w:themeShade="80"/>
          <w:sz w:val="20"/>
        </w:rPr>
        <w:t xml:space="preserve">Vom 13.09. bis zum 18.09.2014: Das Möbelunternehmen </w:t>
      </w:r>
      <w:proofErr w:type="spellStart"/>
      <w:r w:rsidRPr="00552574">
        <w:rPr>
          <w:rFonts w:ascii="Arial" w:hAnsi="Arial"/>
          <w:color w:val="808080" w:themeColor="background1" w:themeShade="80"/>
          <w:sz w:val="20"/>
        </w:rPr>
        <w:t>Venjakob</w:t>
      </w:r>
      <w:proofErr w:type="spellEnd"/>
      <w:r w:rsidRPr="00552574">
        <w:rPr>
          <w:rFonts w:ascii="Arial" w:hAnsi="Arial"/>
          <w:color w:val="808080" w:themeColor="background1" w:themeShade="80"/>
          <w:sz w:val="20"/>
        </w:rPr>
        <w:t xml:space="preserve"> präsentiert </w:t>
      </w:r>
      <w:r>
        <w:rPr>
          <w:rFonts w:ascii="Arial" w:hAnsi="Arial"/>
          <w:color w:val="808080" w:themeColor="background1" w:themeShade="80"/>
          <w:sz w:val="20"/>
        </w:rPr>
        <w:br/>
      </w:r>
      <w:r w:rsidRPr="00552574">
        <w:rPr>
          <w:rFonts w:ascii="Arial" w:hAnsi="Arial"/>
          <w:color w:val="808080" w:themeColor="background1" w:themeShade="80"/>
          <w:sz w:val="20"/>
        </w:rPr>
        <w:t xml:space="preserve">einem internationalen Fachpublikum </w:t>
      </w:r>
      <w:proofErr w:type="spellStart"/>
      <w:r w:rsidRPr="00552574">
        <w:rPr>
          <w:rFonts w:ascii="Arial" w:hAnsi="Arial"/>
          <w:color w:val="808080" w:themeColor="background1" w:themeShade="80"/>
          <w:sz w:val="20"/>
        </w:rPr>
        <w:t>richtungsweisende</w:t>
      </w:r>
      <w:proofErr w:type="spellEnd"/>
      <w:r w:rsidRPr="00552574">
        <w:rPr>
          <w:rFonts w:ascii="Arial" w:hAnsi="Arial"/>
          <w:color w:val="808080" w:themeColor="background1" w:themeShade="80"/>
          <w:sz w:val="20"/>
        </w:rPr>
        <w:t xml:space="preserve"> Innovationen</w:t>
      </w:r>
      <w:r w:rsidR="00490759" w:rsidRPr="00DF59F8">
        <w:rPr>
          <w:rFonts w:ascii="Arial" w:hAnsi="Arial"/>
          <w:color w:val="808080" w:themeColor="background1" w:themeShade="80"/>
          <w:sz w:val="20"/>
        </w:rPr>
        <w:tab/>
        <w:t>S</w:t>
      </w:r>
      <w:r w:rsidR="00490759">
        <w:rPr>
          <w:rFonts w:ascii="Arial" w:hAnsi="Arial"/>
          <w:color w:val="808080" w:themeColor="background1" w:themeShade="80"/>
          <w:sz w:val="20"/>
        </w:rPr>
        <w:t>eite 5 von 5</w:t>
      </w:r>
    </w:p>
    <w:p w:rsidR="0080638A" w:rsidRDefault="0080638A" w:rsidP="0080638A">
      <w:pPr>
        <w:tabs>
          <w:tab w:val="right" w:pos="9066"/>
        </w:tabs>
        <w:spacing w:line="360" w:lineRule="auto"/>
        <w:rPr>
          <w:rFonts w:ascii="Arial" w:hAnsi="Arial"/>
          <w:b/>
          <w:sz w:val="20"/>
        </w:rPr>
      </w:pPr>
    </w:p>
    <w:p w:rsidR="0080638A" w:rsidRDefault="0080638A" w:rsidP="0080638A">
      <w:pPr>
        <w:tabs>
          <w:tab w:val="right" w:pos="9066"/>
        </w:tabs>
        <w:spacing w:line="360" w:lineRule="auto"/>
        <w:rPr>
          <w:rFonts w:ascii="Arial" w:hAnsi="Arial"/>
          <w:b/>
          <w:sz w:val="20"/>
        </w:rPr>
      </w:pPr>
    </w:p>
    <w:p w:rsidR="00A462CA" w:rsidRDefault="0080638A" w:rsidP="0080638A">
      <w:pPr>
        <w:tabs>
          <w:tab w:val="right" w:pos="9066"/>
        </w:tabs>
        <w:spacing w:line="360" w:lineRule="auto"/>
        <w:rPr>
          <w:rFonts w:ascii="Arial" w:hAnsi="Arial"/>
          <w:b/>
          <w:sz w:val="20"/>
        </w:rPr>
      </w:pPr>
      <w:r w:rsidRPr="00DF59F8">
        <w:rPr>
          <w:rFonts w:ascii="Arial" w:hAnsi="Arial"/>
          <w:b/>
          <w:sz w:val="20"/>
        </w:rPr>
        <w:t>Download Text und Bild</w:t>
      </w:r>
      <w:r>
        <w:rPr>
          <w:rFonts w:ascii="Arial" w:hAnsi="Arial"/>
          <w:b/>
          <w:sz w:val="20"/>
        </w:rPr>
        <w:t>daten</w:t>
      </w:r>
    </w:p>
    <w:p w:rsidR="0080638A" w:rsidRPr="00DF59F8" w:rsidRDefault="0080638A" w:rsidP="0080638A">
      <w:pPr>
        <w:tabs>
          <w:tab w:val="right" w:pos="9066"/>
        </w:tabs>
        <w:spacing w:line="360" w:lineRule="auto"/>
        <w:rPr>
          <w:rFonts w:ascii="Arial" w:hAnsi="Arial"/>
          <w:b/>
          <w:sz w:val="20"/>
        </w:rPr>
      </w:pPr>
    </w:p>
    <w:p w:rsidR="00A462CA" w:rsidRDefault="00A462CA" w:rsidP="0080638A">
      <w:pPr>
        <w:tabs>
          <w:tab w:val="right" w:pos="9066"/>
        </w:tabs>
        <w:spacing w:line="360" w:lineRule="auto"/>
        <w:rPr>
          <w:rFonts w:ascii="Arial" w:hAnsi="Arial"/>
          <w:sz w:val="20"/>
        </w:rPr>
      </w:pPr>
      <w:r w:rsidRPr="005A4160">
        <w:rPr>
          <w:rFonts w:ascii="Arial" w:hAnsi="Arial"/>
          <w:sz w:val="20"/>
        </w:rPr>
        <w:t>http:/</w:t>
      </w:r>
      <w:r>
        <w:rPr>
          <w:rFonts w:ascii="Arial" w:hAnsi="Arial"/>
          <w:sz w:val="20"/>
        </w:rPr>
        <w:t>/www.venjakob-moebel.de</w:t>
      </w:r>
    </w:p>
    <w:p w:rsidR="0080638A" w:rsidRPr="00DF59F8" w:rsidRDefault="0080638A" w:rsidP="0080638A">
      <w:pPr>
        <w:tabs>
          <w:tab w:val="right" w:pos="9066"/>
        </w:tabs>
        <w:spacing w:line="360" w:lineRule="auto"/>
        <w:rPr>
          <w:rFonts w:ascii="Arial" w:hAnsi="Arial"/>
          <w:sz w:val="20"/>
        </w:rPr>
      </w:pPr>
    </w:p>
    <w:p w:rsidR="0080638A" w:rsidRDefault="0080638A" w:rsidP="0080638A">
      <w:pPr>
        <w:tabs>
          <w:tab w:val="right" w:pos="9066"/>
        </w:tabs>
        <w:spacing w:line="360" w:lineRule="auto"/>
        <w:rPr>
          <w:rFonts w:ascii="Arial" w:hAnsi="Arial"/>
          <w:sz w:val="20"/>
        </w:rPr>
      </w:pPr>
      <w:r>
        <w:rPr>
          <w:rFonts w:ascii="Arial" w:hAnsi="Arial"/>
          <w:sz w:val="20"/>
        </w:rPr>
        <w:t xml:space="preserve">Falls Sie Bilddaten für eine großzügigere Darstellungsform benötigen, </w:t>
      </w:r>
      <w:r>
        <w:rPr>
          <w:rFonts w:ascii="Arial" w:hAnsi="Arial"/>
          <w:sz w:val="20"/>
        </w:rPr>
        <w:br/>
        <w:t>dann kontaktieren Sie uns:</w:t>
      </w:r>
    </w:p>
    <w:p w:rsidR="0080638A" w:rsidRDefault="0080638A" w:rsidP="0080638A">
      <w:pPr>
        <w:tabs>
          <w:tab w:val="right" w:pos="9066"/>
        </w:tabs>
        <w:spacing w:line="360" w:lineRule="auto"/>
        <w:rPr>
          <w:rFonts w:ascii="Arial" w:hAnsi="Arial"/>
          <w:sz w:val="20"/>
        </w:rPr>
      </w:pPr>
    </w:p>
    <w:p w:rsidR="0080638A" w:rsidRDefault="0080638A" w:rsidP="0080638A">
      <w:pPr>
        <w:tabs>
          <w:tab w:val="right" w:pos="9066"/>
        </w:tabs>
        <w:spacing w:line="360" w:lineRule="auto"/>
        <w:rPr>
          <w:rFonts w:ascii="Arial" w:hAnsi="Arial"/>
          <w:sz w:val="20"/>
        </w:rPr>
      </w:pPr>
      <w:r>
        <w:rPr>
          <w:rFonts w:ascii="Arial" w:hAnsi="Arial"/>
          <w:sz w:val="20"/>
        </w:rPr>
        <w:t xml:space="preserve">Beate </w:t>
      </w:r>
      <w:proofErr w:type="spellStart"/>
      <w:r>
        <w:rPr>
          <w:rFonts w:ascii="Arial" w:hAnsi="Arial"/>
          <w:sz w:val="20"/>
        </w:rPr>
        <w:t>Ulrichskötter</w:t>
      </w:r>
      <w:proofErr w:type="spellEnd"/>
    </w:p>
    <w:p w:rsidR="0080638A" w:rsidRDefault="0080638A" w:rsidP="0080638A">
      <w:pPr>
        <w:tabs>
          <w:tab w:val="right" w:pos="9066"/>
        </w:tabs>
        <w:spacing w:line="360" w:lineRule="auto"/>
        <w:rPr>
          <w:rFonts w:ascii="Arial" w:hAnsi="Arial"/>
          <w:sz w:val="20"/>
        </w:rPr>
      </w:pPr>
      <w:r>
        <w:rPr>
          <w:rFonts w:ascii="Arial" w:hAnsi="Arial"/>
          <w:sz w:val="20"/>
        </w:rPr>
        <w:t xml:space="preserve">Telefon: +49 </w:t>
      </w:r>
      <w:r w:rsidR="00554F09">
        <w:rPr>
          <w:rFonts w:ascii="Arial" w:hAnsi="Arial"/>
          <w:sz w:val="20"/>
        </w:rPr>
        <w:t>0</w:t>
      </w:r>
      <w:r>
        <w:rPr>
          <w:rFonts w:ascii="Arial" w:hAnsi="Arial"/>
          <w:sz w:val="20"/>
        </w:rPr>
        <w:t>5209 | 592-266</w:t>
      </w:r>
    </w:p>
    <w:p w:rsidR="0080638A" w:rsidRDefault="0080638A" w:rsidP="0080638A">
      <w:pPr>
        <w:tabs>
          <w:tab w:val="right" w:pos="9066"/>
        </w:tabs>
        <w:spacing w:line="360" w:lineRule="auto"/>
        <w:rPr>
          <w:rFonts w:ascii="Arial" w:hAnsi="Arial"/>
          <w:sz w:val="20"/>
        </w:rPr>
      </w:pPr>
      <w:r>
        <w:rPr>
          <w:rFonts w:ascii="Arial" w:hAnsi="Arial"/>
          <w:sz w:val="20"/>
        </w:rPr>
        <w:t xml:space="preserve">E-Mail: </w:t>
      </w:r>
      <w:proofErr w:type="spellStart"/>
      <w:r>
        <w:rPr>
          <w:rFonts w:ascii="Arial" w:hAnsi="Arial"/>
          <w:sz w:val="20"/>
        </w:rPr>
        <w:t>beate.ulrichskoetter@venjakob-moebel.de</w:t>
      </w:r>
      <w:proofErr w:type="spellEnd"/>
    </w:p>
    <w:p w:rsidR="0080638A" w:rsidRDefault="0080638A" w:rsidP="0080638A">
      <w:pPr>
        <w:tabs>
          <w:tab w:val="right" w:pos="9066"/>
        </w:tabs>
        <w:spacing w:line="360" w:lineRule="auto"/>
        <w:rPr>
          <w:rFonts w:ascii="Arial" w:hAnsi="Arial"/>
          <w:sz w:val="20"/>
        </w:rPr>
      </w:pPr>
    </w:p>
    <w:p w:rsidR="0080638A" w:rsidRDefault="0080638A" w:rsidP="003A4D0A">
      <w:pPr>
        <w:spacing w:beforeLines="1" w:afterLines="1" w:line="360" w:lineRule="auto"/>
        <w:rPr>
          <w:rFonts w:ascii="Arial" w:hAnsi="Arial" w:cs="Times New Roman"/>
          <w:b/>
          <w:color w:val="595959" w:themeColor="text1" w:themeTint="A6"/>
          <w:sz w:val="20"/>
          <w:szCs w:val="20"/>
          <w:lang w:eastAsia="de-DE"/>
        </w:rPr>
      </w:pPr>
    </w:p>
    <w:p w:rsidR="0080638A" w:rsidRPr="005A4160" w:rsidRDefault="0080638A" w:rsidP="003A4D0A">
      <w:pPr>
        <w:spacing w:beforeLines="1" w:afterLines="1" w:line="360" w:lineRule="auto"/>
        <w:rPr>
          <w:rFonts w:ascii="Arial" w:hAnsi="Arial" w:cs="Times New Roman"/>
          <w:b/>
          <w:color w:val="595959" w:themeColor="text1" w:themeTint="A6"/>
          <w:sz w:val="20"/>
          <w:szCs w:val="20"/>
          <w:lang w:eastAsia="de-DE"/>
        </w:rPr>
      </w:pPr>
      <w:r w:rsidRPr="005A4160">
        <w:rPr>
          <w:rFonts w:ascii="Arial" w:hAnsi="Arial" w:cs="Times New Roman"/>
          <w:b/>
          <w:color w:val="595959" w:themeColor="text1" w:themeTint="A6"/>
          <w:sz w:val="20"/>
          <w:szCs w:val="20"/>
          <w:lang w:eastAsia="de-DE"/>
        </w:rPr>
        <w:t>Vereinbarung zur Nutzung von Bildmaterial</w:t>
      </w:r>
    </w:p>
    <w:p w:rsidR="0080638A" w:rsidRPr="005A4160" w:rsidRDefault="0080638A" w:rsidP="003A4D0A">
      <w:pPr>
        <w:spacing w:beforeLines="1" w:afterLines="1" w:line="360" w:lineRule="auto"/>
        <w:rPr>
          <w:rFonts w:ascii="Times" w:hAnsi="Times" w:cs="Times New Roman"/>
          <w:color w:val="595959" w:themeColor="text1" w:themeTint="A6"/>
          <w:sz w:val="20"/>
          <w:szCs w:val="20"/>
          <w:lang w:eastAsia="de-DE"/>
        </w:rPr>
      </w:pPr>
    </w:p>
    <w:p w:rsidR="0080638A" w:rsidRPr="005A4160" w:rsidRDefault="0080638A" w:rsidP="003A4D0A">
      <w:pPr>
        <w:spacing w:beforeLines="1" w:afterLines="1" w:line="360" w:lineRule="auto"/>
        <w:rPr>
          <w:rFonts w:ascii="Arial" w:hAnsi="Arial" w:cs="Times New Roman"/>
          <w:color w:val="595959" w:themeColor="text1" w:themeTint="A6"/>
          <w:sz w:val="20"/>
          <w:szCs w:val="20"/>
          <w:lang w:eastAsia="de-DE"/>
        </w:rPr>
      </w:pPr>
      <w:r w:rsidRPr="005A4160">
        <w:rPr>
          <w:rFonts w:ascii="Arial" w:hAnsi="Arial" w:cs="Times New Roman"/>
          <w:color w:val="595959" w:themeColor="text1" w:themeTint="A6"/>
          <w:sz w:val="20"/>
          <w:szCs w:val="20"/>
          <w:lang w:eastAsia="de-DE"/>
        </w:rPr>
        <w:t xml:space="preserve">Bei der Verwendung des Bildmaterials geben Sie bitte an: © Alfons </w:t>
      </w:r>
      <w:proofErr w:type="spellStart"/>
      <w:r w:rsidRPr="005A4160">
        <w:rPr>
          <w:rFonts w:ascii="Arial" w:hAnsi="Arial" w:cs="Times New Roman"/>
          <w:color w:val="595959" w:themeColor="text1" w:themeTint="A6"/>
          <w:sz w:val="20"/>
          <w:szCs w:val="20"/>
          <w:lang w:eastAsia="de-DE"/>
        </w:rPr>
        <w:t>Venjakob</w:t>
      </w:r>
      <w:proofErr w:type="spellEnd"/>
    </w:p>
    <w:p w:rsidR="0080638A" w:rsidRPr="005A4160" w:rsidRDefault="0080638A" w:rsidP="003A4D0A">
      <w:pPr>
        <w:spacing w:beforeLines="1" w:afterLines="1" w:line="360" w:lineRule="auto"/>
        <w:rPr>
          <w:rFonts w:ascii="Times" w:hAnsi="Times" w:cs="Times New Roman"/>
          <w:color w:val="595959" w:themeColor="text1" w:themeTint="A6"/>
          <w:sz w:val="20"/>
          <w:szCs w:val="20"/>
          <w:lang w:eastAsia="de-DE"/>
        </w:rPr>
      </w:pPr>
    </w:p>
    <w:p w:rsidR="0080638A" w:rsidRPr="005A4160" w:rsidRDefault="0080638A" w:rsidP="003A4D0A">
      <w:pPr>
        <w:spacing w:beforeLines="1" w:afterLines="1" w:line="360" w:lineRule="auto"/>
        <w:rPr>
          <w:rFonts w:ascii="Times" w:hAnsi="Times" w:cs="Times New Roman"/>
          <w:color w:val="595959" w:themeColor="text1" w:themeTint="A6"/>
          <w:sz w:val="20"/>
          <w:szCs w:val="20"/>
          <w:lang w:eastAsia="de-DE"/>
        </w:rPr>
      </w:pPr>
      <w:r w:rsidRPr="005A4160">
        <w:rPr>
          <w:rFonts w:ascii="Arial" w:hAnsi="Arial" w:cs="Times New Roman"/>
          <w:color w:val="595959" w:themeColor="text1" w:themeTint="A6"/>
          <w:sz w:val="20"/>
          <w:szCs w:val="20"/>
          <w:lang w:eastAsia="de-DE"/>
        </w:rPr>
        <w:t xml:space="preserve">Das von uns zur Verfügung gestellte Bildmaterial ist für die redaktionelle Nutzung freigegeben. Eine Verwendung zu anderen Zwecken (Inserate, Broschüren, </w:t>
      </w:r>
      <w:proofErr w:type="spellStart"/>
      <w:r w:rsidRPr="005A4160">
        <w:rPr>
          <w:rFonts w:ascii="Arial" w:hAnsi="Arial" w:cs="Times New Roman"/>
          <w:color w:val="595959" w:themeColor="text1" w:themeTint="A6"/>
          <w:sz w:val="20"/>
          <w:szCs w:val="20"/>
          <w:lang w:eastAsia="de-DE"/>
        </w:rPr>
        <w:t>Promotion-Unterlagen</w:t>
      </w:r>
      <w:proofErr w:type="spellEnd"/>
      <w:r w:rsidRPr="005A4160">
        <w:rPr>
          <w:rFonts w:ascii="Arial" w:hAnsi="Arial" w:cs="Times New Roman"/>
          <w:color w:val="595959" w:themeColor="text1" w:themeTint="A6"/>
          <w:sz w:val="20"/>
          <w:szCs w:val="20"/>
          <w:lang w:eastAsia="de-DE"/>
        </w:rPr>
        <w:t xml:space="preserve"> etc.) ist nicht möglich. Auch können wir nicht gestatten, dass Bilder redaktionsintern überarbeitet und verändert werden. Wir behalten uns alle Rechte daran vor.</w:t>
      </w:r>
    </w:p>
    <w:p w:rsidR="005C5312" w:rsidRPr="00060DD6" w:rsidRDefault="005C5312" w:rsidP="003A4D0A">
      <w:pPr>
        <w:spacing w:beforeLines="1" w:afterLines="1"/>
        <w:rPr>
          <w:rFonts w:ascii="Arial" w:hAnsi="Arial"/>
          <w:b/>
          <w:sz w:val="20"/>
        </w:rPr>
      </w:pPr>
    </w:p>
    <w:sectPr w:rsidR="005C5312" w:rsidRPr="00060DD6" w:rsidSect="00060DD6">
      <w:headerReference w:type="default" r:id="rId11"/>
      <w:pgSz w:w="11900" w:h="16840"/>
      <w:pgMar w:top="1417" w:right="2828" w:bottom="1134" w:left="1417" w:header="708" w:footer="708" w:gutter="0"/>
      <w:cols w:space="708"/>
    </w:sectPr>
  </w:body>
</w:document>
</file>

<file path=word/fontTable.xml><?xml version="1.0" encoding="utf-8"?>
<w:fonts xmlns:r="http://schemas.openxmlformats.org/officeDocument/2006/relationships" xmlns:w="http://schemas.openxmlformats.org/wordprocessingml/2006/main">
  <w:font w:name="Cambria">
    <w:altName w:val="Times New Roman"/>
    <w:panose1 w:val="00000000000000000000"/>
    <w:charset w:val="4D"/>
    <w:family w:val="roman"/>
    <w:notTrueType/>
    <w:pitch w:val="default"/>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Lucida Grande">
    <w:panose1 w:val="020B05030304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altName w:val="Arial"/>
    <w:panose1 w:val="00000000000000000000"/>
    <w:charset w:val="4D"/>
    <w:family w:val="roman"/>
    <w:notTrueType/>
    <w:pitch w:val="default"/>
    <w:sig w:usb0="00000003" w:usb1="00000000" w:usb2="00000000" w:usb3="00000000" w:csb0="00000001" w:csb1="00000000"/>
  </w:font>
</w:fonts>
</file>

<file path=word/header1.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B46AB4" w:rsidRDefault="00B46AB4">
    <w:pPr>
      <w:pStyle w:val="Kopfzeile"/>
    </w:pPr>
    <w:r>
      <w:rPr>
        <w:noProof/>
        <w:lang w:eastAsia="de-DE"/>
      </w:rPr>
      <w:drawing>
        <wp:anchor distT="0" distB="0" distL="114300" distR="114300" simplePos="0" relativeHeight="251658240" behindDoc="1" locked="0" layoutInCell="1" allowOverlap="1">
          <wp:simplePos x="0" y="0"/>
          <wp:positionH relativeFrom="column">
            <wp:posOffset>3646805</wp:posOffset>
          </wp:positionH>
          <wp:positionV relativeFrom="paragraph">
            <wp:posOffset>-73660</wp:posOffset>
          </wp:positionV>
          <wp:extent cx="2114550" cy="346710"/>
          <wp:effectExtent l="25400" t="0" r="0" b="0"/>
          <wp:wrapNone/>
          <wp:docPr id="1" name="" descr="Venjakob-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Logo.jpg"/>
                  <pic:cNvPicPr/>
                </pic:nvPicPr>
                <pic:blipFill>
                  <a:blip r:embed="rId1"/>
                  <a:stretch>
                    <a:fillRect/>
                  </a:stretch>
                </pic:blipFill>
                <pic:spPr>
                  <a:xfrm>
                    <a:off x="0" y="0"/>
                    <a:ext cx="2114550" cy="346710"/>
                  </a:xfrm>
                  <a:prstGeom prst="rect">
                    <a:avLst/>
                  </a:prstGeom>
                </pic:spPr>
              </pic:pic>
            </a:graphicData>
          </a:graphic>
        </wp:anchor>
      </w:drawing>
    </w:r>
    <w:r w:rsidR="003A4D0A">
      <w:rPr>
        <w:noProof/>
        <w:lang w:eastAsia="de-DE"/>
      </w:rPr>
      <w:pict>
        <v:shapetype id="_x0000_t202" coordsize="21600,21600" o:spt="202" path="m0,0l0,21600,21600,21600,21600,0xe">
          <v:stroke joinstyle="miter"/>
          <v:path gradientshapeok="t" o:connecttype="rect"/>
        </v:shapetype>
        <v:shape id="_x0000_s2049" type="#_x0000_t202" style="position:absolute;margin-left:-9pt;margin-top:-14.5pt;width:198pt;height:38.7pt;z-index:251659264;mso-position-horizontal:absolute;mso-position-horizontal-relative:text;mso-position-vertical:absolute;mso-position-vertical-relative:text" filled="f" stroked="f">
          <v:fill o:detectmouseclick="t"/>
          <v:textbox style="mso-next-textbox:#_x0000_s2049" inset=",7.2pt,,7.2pt">
            <w:txbxContent>
              <w:p w:rsidR="00B46AB4" w:rsidRPr="005C5312" w:rsidRDefault="00B46AB4">
                <w:pPr>
                  <w:rPr>
                    <w:rFonts w:ascii="Arial" w:hAnsi="Arial"/>
                    <w:b/>
                    <w:sz w:val="32"/>
                  </w:rPr>
                </w:pPr>
                <w:r w:rsidRPr="005C5312">
                  <w:rPr>
                    <w:rFonts w:ascii="Arial" w:hAnsi="Arial"/>
                    <w:b/>
                    <w:sz w:val="32"/>
                  </w:rPr>
                  <w:t>Presseinformation</w:t>
                </w:r>
              </w:p>
            </w:txbxContent>
          </v:textbox>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embedSystemFonts/>
  <w:proofState w:spelling="clean"/>
  <w:doNotTrackMoves/>
  <w:defaultTabStop w:val="709"/>
  <w:hyphenationZone w:val="425"/>
  <w:drawingGridHorizontalSpacing w:val="360"/>
  <w:drawingGridVerticalSpacing w:val="360"/>
  <w:displayHorizontalDrawingGridEvery w:val="0"/>
  <w:displayVerticalDrawingGridEvery w:val="0"/>
  <w:characterSpacingControl w:val="doNotCompress"/>
  <w:savePreviewPicture/>
  <w:hdrShapeDefaults>
    <o:shapedefaults v:ext="edit" spidmax="2053"/>
    <o:shapelayout v:ext="edit">
      <o:idmap v:ext="edit" data="2"/>
    </o:shapelayout>
  </w:hdrShapeDefaults>
  <w:compat>
    <w:doNotAutofitConstrainedTables/>
    <w:doNotVertAlignCellWithSp/>
    <w:doNotBreakConstrainedForcedTable/>
    <w:useAnsiKerningPairs/>
    <w:cachedColBalance/>
    <w:splitPgBreakAndParaMark/>
  </w:compat>
  <w:rsids>
    <w:rsidRoot w:val="00DA5809"/>
    <w:rsid w:val="00000869"/>
    <w:rsid w:val="00060DD6"/>
    <w:rsid w:val="000740A9"/>
    <w:rsid w:val="00082EE0"/>
    <w:rsid w:val="000F4E47"/>
    <w:rsid w:val="00101740"/>
    <w:rsid w:val="00122A93"/>
    <w:rsid w:val="00134EEF"/>
    <w:rsid w:val="0018773A"/>
    <w:rsid w:val="001A1982"/>
    <w:rsid w:val="001A71B1"/>
    <w:rsid w:val="001F0340"/>
    <w:rsid w:val="001F7789"/>
    <w:rsid w:val="002034A4"/>
    <w:rsid w:val="00205C09"/>
    <w:rsid w:val="00217299"/>
    <w:rsid w:val="0024183D"/>
    <w:rsid w:val="002564C3"/>
    <w:rsid w:val="00265066"/>
    <w:rsid w:val="002E7F78"/>
    <w:rsid w:val="00347CE9"/>
    <w:rsid w:val="00387C33"/>
    <w:rsid w:val="003906AD"/>
    <w:rsid w:val="003A4D0A"/>
    <w:rsid w:val="00421A38"/>
    <w:rsid w:val="0043650E"/>
    <w:rsid w:val="00453215"/>
    <w:rsid w:val="0045628B"/>
    <w:rsid w:val="00490759"/>
    <w:rsid w:val="004C718C"/>
    <w:rsid w:val="004E4635"/>
    <w:rsid w:val="004F574B"/>
    <w:rsid w:val="00513ADC"/>
    <w:rsid w:val="00546067"/>
    <w:rsid w:val="00552574"/>
    <w:rsid w:val="00554F09"/>
    <w:rsid w:val="005657A9"/>
    <w:rsid w:val="005908BA"/>
    <w:rsid w:val="005A4160"/>
    <w:rsid w:val="005C40FA"/>
    <w:rsid w:val="005C5312"/>
    <w:rsid w:val="005D37D1"/>
    <w:rsid w:val="00602093"/>
    <w:rsid w:val="006040A8"/>
    <w:rsid w:val="00616DC4"/>
    <w:rsid w:val="00680920"/>
    <w:rsid w:val="00700393"/>
    <w:rsid w:val="00707098"/>
    <w:rsid w:val="00714823"/>
    <w:rsid w:val="00747CE7"/>
    <w:rsid w:val="0077739F"/>
    <w:rsid w:val="00793D8C"/>
    <w:rsid w:val="0080638A"/>
    <w:rsid w:val="008135B4"/>
    <w:rsid w:val="00830797"/>
    <w:rsid w:val="00857CCD"/>
    <w:rsid w:val="00863438"/>
    <w:rsid w:val="008674E8"/>
    <w:rsid w:val="0087779E"/>
    <w:rsid w:val="00894D5E"/>
    <w:rsid w:val="008B6EF3"/>
    <w:rsid w:val="008C1B19"/>
    <w:rsid w:val="008D7064"/>
    <w:rsid w:val="00942379"/>
    <w:rsid w:val="0094638E"/>
    <w:rsid w:val="00973B53"/>
    <w:rsid w:val="00975C7F"/>
    <w:rsid w:val="00980FBA"/>
    <w:rsid w:val="0098143D"/>
    <w:rsid w:val="009B43FA"/>
    <w:rsid w:val="009C4E04"/>
    <w:rsid w:val="009D2271"/>
    <w:rsid w:val="00A13FC6"/>
    <w:rsid w:val="00A1662A"/>
    <w:rsid w:val="00A22153"/>
    <w:rsid w:val="00A462CA"/>
    <w:rsid w:val="00A646F7"/>
    <w:rsid w:val="00A8353E"/>
    <w:rsid w:val="00AE492E"/>
    <w:rsid w:val="00AE5639"/>
    <w:rsid w:val="00AE784D"/>
    <w:rsid w:val="00B46AB4"/>
    <w:rsid w:val="00B6213A"/>
    <w:rsid w:val="00BA1839"/>
    <w:rsid w:val="00BC04C6"/>
    <w:rsid w:val="00C3268F"/>
    <w:rsid w:val="00C708BC"/>
    <w:rsid w:val="00CA0944"/>
    <w:rsid w:val="00CC60FC"/>
    <w:rsid w:val="00D3488F"/>
    <w:rsid w:val="00D63DAF"/>
    <w:rsid w:val="00DA5809"/>
    <w:rsid w:val="00DE6EB8"/>
    <w:rsid w:val="00DF30AA"/>
    <w:rsid w:val="00DF59F8"/>
    <w:rsid w:val="00E52FB6"/>
    <w:rsid w:val="00E70DC6"/>
    <w:rsid w:val="00E861DC"/>
    <w:rsid w:val="00EA7215"/>
    <w:rsid w:val="00EF27D7"/>
    <w:rsid w:val="00F375E3"/>
    <w:rsid w:val="00F42931"/>
    <w:rsid w:val="00F67E72"/>
    <w:rsid w:val="00F75CE1"/>
    <w:rsid w:val="00F840D3"/>
    <w:rsid w:val="00FA4EBE"/>
  </w:rsids>
  <m:mathPr>
    <m:mathFont m:val="A Year Without Rain"/>
    <m:brkBin m:val="before"/>
    <m:brkBinSub m:val="--"/>
    <m:smallFrac m:val="off"/>
    <m:dispDef m:val="off"/>
    <m:lMargin m:val="0"/>
    <m:rMargin m:val="0"/>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276"/>
  <w:style w:type="paragraph" w:default="1" w:styleId="Standard">
    <w:name w:val="Normal"/>
    <w:qFormat/>
    <w:rsid w:val="00783746"/>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paragraph" w:styleId="Kopfzeile">
    <w:name w:val="header"/>
    <w:basedOn w:val="Standard"/>
    <w:link w:val="KopfzeileZeichen"/>
    <w:uiPriority w:val="99"/>
    <w:semiHidden/>
    <w:unhideWhenUsed/>
    <w:rsid w:val="005C5312"/>
    <w:pPr>
      <w:tabs>
        <w:tab w:val="center" w:pos="4536"/>
        <w:tab w:val="right" w:pos="9072"/>
      </w:tabs>
    </w:pPr>
  </w:style>
  <w:style w:type="character" w:customStyle="1" w:styleId="KopfzeileZeichen">
    <w:name w:val="Kopfzeile Zeichen"/>
    <w:basedOn w:val="Absatzstandardschriftart"/>
    <w:link w:val="Kopfzeile"/>
    <w:uiPriority w:val="99"/>
    <w:semiHidden/>
    <w:rsid w:val="005C5312"/>
  </w:style>
  <w:style w:type="paragraph" w:styleId="Fuzeile">
    <w:name w:val="footer"/>
    <w:basedOn w:val="Standard"/>
    <w:link w:val="FuzeileZeichen"/>
    <w:uiPriority w:val="99"/>
    <w:semiHidden/>
    <w:unhideWhenUsed/>
    <w:rsid w:val="005C5312"/>
    <w:pPr>
      <w:tabs>
        <w:tab w:val="center" w:pos="4536"/>
        <w:tab w:val="right" w:pos="9072"/>
      </w:tabs>
    </w:pPr>
  </w:style>
  <w:style w:type="character" w:customStyle="1" w:styleId="FuzeileZeichen">
    <w:name w:val="Fußzeile Zeichen"/>
    <w:basedOn w:val="Absatzstandardschriftart"/>
    <w:link w:val="Fuzeile"/>
    <w:uiPriority w:val="99"/>
    <w:semiHidden/>
    <w:rsid w:val="005C5312"/>
  </w:style>
  <w:style w:type="character" w:styleId="Link">
    <w:name w:val="Hyperlink"/>
    <w:basedOn w:val="Absatzstandardschriftart"/>
    <w:rsid w:val="00942379"/>
    <w:rPr>
      <w:color w:val="0000FF" w:themeColor="hyperlink"/>
      <w:u w:val="single"/>
    </w:rPr>
  </w:style>
  <w:style w:type="paragraph" w:styleId="NurText">
    <w:name w:val="Plain Text"/>
    <w:basedOn w:val="Standard"/>
    <w:link w:val="NurTextZeichen"/>
    <w:uiPriority w:val="99"/>
    <w:rsid w:val="005A4160"/>
    <w:pPr>
      <w:spacing w:beforeLines="1" w:afterLines="1"/>
    </w:pPr>
    <w:rPr>
      <w:rFonts w:ascii="Times" w:hAnsi="Times"/>
      <w:sz w:val="20"/>
      <w:szCs w:val="20"/>
      <w:lang w:eastAsia="de-DE"/>
    </w:rPr>
  </w:style>
  <w:style w:type="character" w:customStyle="1" w:styleId="NurTextZeichen">
    <w:name w:val="Nur Text Zeichen"/>
    <w:basedOn w:val="Absatzstandardschriftart"/>
    <w:link w:val="NurText"/>
    <w:uiPriority w:val="99"/>
    <w:rsid w:val="005A4160"/>
    <w:rPr>
      <w:rFonts w:ascii="Times" w:hAnsi="Times"/>
      <w:sz w:val="20"/>
      <w:szCs w:val="20"/>
      <w:lang w:eastAsia="de-DE"/>
    </w:rPr>
  </w:style>
  <w:style w:type="paragraph" w:styleId="Dokumentstruktur">
    <w:name w:val="Document Map"/>
    <w:basedOn w:val="Standard"/>
    <w:link w:val="DokumentstrukturZeichen"/>
    <w:rsid w:val="005657A9"/>
    <w:rPr>
      <w:rFonts w:ascii="Lucida Grande" w:hAnsi="Lucida Grande"/>
    </w:rPr>
  </w:style>
  <w:style w:type="character" w:customStyle="1" w:styleId="DokumentstrukturZeichen">
    <w:name w:val="Dokumentstruktur Zeichen"/>
    <w:basedOn w:val="Absatzstandardschriftart"/>
    <w:link w:val="Dokumentstruktur"/>
    <w:rsid w:val="005657A9"/>
    <w:rPr>
      <w:rFonts w:ascii="Lucida Grande" w:hAnsi="Lucida Grande"/>
    </w:rPr>
  </w:style>
</w:styles>
</file>

<file path=word/webSettings.xml><?xml version="1.0" encoding="utf-8"?>
<w:webSettings xmlns:r="http://schemas.openxmlformats.org/officeDocument/2006/relationships" xmlns:w="http://schemas.openxmlformats.org/wordprocessingml/2006/main">
  <w:divs>
    <w:div w:id="51199597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jpeg"/><Relationship Id="rId5" Type="http://schemas.openxmlformats.org/officeDocument/2006/relationships/image" Target="media/image2.jpeg"/><Relationship Id="rId6" Type="http://schemas.openxmlformats.org/officeDocument/2006/relationships/image" Target="media/image3.jpeg"/><Relationship Id="rId7" Type="http://schemas.openxmlformats.org/officeDocument/2006/relationships/image" Target="media/image4.jpeg"/><Relationship Id="rId8" Type="http://schemas.openxmlformats.org/officeDocument/2006/relationships/image" Target="media/image5.jpeg"/><Relationship Id="rId9" Type="http://schemas.openxmlformats.org/officeDocument/2006/relationships/image" Target="media/image6.jpeg"/><Relationship Id="rId10"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718</Words>
  <Characters>4098</Characters>
  <Application>Microsoft Word 12.1.0</Application>
  <DocSecurity>0</DocSecurity>
  <Lines>34</Lines>
  <Paragraphs>8</Paragraphs>
  <ScaleCrop>false</ScaleCrop>
  <Company>A.DREIplus GmbH</Company>
  <LinksUpToDate>false</LinksUpToDate>
  <CharactersWithSpaces>5032</CharactersWithSpaces>
  <SharedDoc>false</SharedDoc>
  <HyperlinksChanged>false</HyperlinksChanged>
  <AppVersion>12.0256</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Mareike Karbach</dc:creator>
  <cp:keywords/>
  <cp:lastModifiedBy>Mareike Karbach</cp:lastModifiedBy>
  <cp:revision>6</cp:revision>
  <cp:lastPrinted>2014-04-07T14:32:00Z</cp:lastPrinted>
  <dcterms:created xsi:type="dcterms:W3CDTF">2014-09-18T14:58:00Z</dcterms:created>
  <dcterms:modified xsi:type="dcterms:W3CDTF">2014-09-18T15:10:00Z</dcterms:modified>
</cp:coreProperties>
</file>