
<file path=[Content_Types].xml><?xml version="1.0" encoding="utf-8"?>
<Types xmlns="http://schemas.openxmlformats.org/package/2006/content-types">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Override PartName="/customXml/itemProps1.xml" ContentType="application/vnd.openxmlformats-officedocument.customXmlProperties+xml"/>
  <Override PartName="/word/webSettings.xml" ContentType="application/vnd.openxmlformats-officedocument.wordprocessingml.webSettings+xml"/>
  <Default Extension="bin" ContentType="application/vnd.openxmlformats-officedocument.wordprocessingml.printerSettings"/>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tyles.xml" ContentType="application/vnd.openxmlformats-officedocument.wordprocessingml.styles+xml"/>
  <Default Extension="rels" ContentType="application/vnd.openxmlformats-package.relationship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005EFF" w:rsidRPr="00DF59F8" w:rsidRDefault="00005EFF" w:rsidP="00F57E8A">
      <w:pPr>
        <w:pStyle w:val="Standa1"/>
        <w:tabs>
          <w:tab w:val="right" w:pos="9066"/>
        </w:tabs>
        <w:spacing w:line="360" w:lineRule="auto"/>
        <w:rPr>
          <w:rFonts w:ascii="Arial" w:hAnsi="Arial"/>
          <w:sz w:val="20"/>
        </w:rPr>
      </w:pPr>
    </w:p>
    <w:p w:rsidR="00005EFF" w:rsidRPr="00DF59F8" w:rsidRDefault="00004BEA" w:rsidP="00F57E8A">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005EFF">
        <w:rPr>
          <w:rFonts w:ascii="Arial" w:hAnsi="Arial"/>
          <w:color w:val="808080"/>
          <w:sz w:val="20"/>
        </w:rPr>
        <w:tab/>
      </w:r>
      <w:r w:rsidR="00C40CA8">
        <w:rPr>
          <w:rFonts w:ascii="Arial" w:hAnsi="Arial"/>
          <w:color w:val="808080"/>
          <w:sz w:val="20"/>
        </w:rPr>
        <w:t>04</w:t>
      </w:r>
      <w:r w:rsidR="00F57E8A">
        <w:rPr>
          <w:rFonts w:ascii="Arial" w:hAnsi="Arial"/>
          <w:color w:val="808080"/>
          <w:sz w:val="20"/>
        </w:rPr>
        <w:t>.</w:t>
      </w:r>
      <w:r w:rsidR="00C40CA8">
        <w:rPr>
          <w:rFonts w:ascii="Arial" w:hAnsi="Arial"/>
          <w:color w:val="808080"/>
          <w:sz w:val="20"/>
        </w:rPr>
        <w:t>05</w:t>
      </w:r>
      <w:r w:rsidR="00F57E8A">
        <w:rPr>
          <w:rFonts w:ascii="Arial" w:hAnsi="Arial"/>
          <w:color w:val="808080"/>
          <w:sz w:val="20"/>
        </w:rPr>
        <w:t>.2014</w:t>
      </w:r>
    </w:p>
    <w:p w:rsidR="00E800CC" w:rsidRPr="00E800CC"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 xml:space="preserve">Neu von Venjakob: Der Stuhl MILA, </w:t>
      </w:r>
    </w:p>
    <w:p w:rsidR="00005EFF" w:rsidRPr="00DF59F8"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ein Vierbeiner mit Schwung und viel Dynamik</w:t>
      </w:r>
      <w:r w:rsidR="00005EFF" w:rsidRPr="00DF59F8">
        <w:rPr>
          <w:rFonts w:ascii="Arial" w:hAnsi="Arial"/>
          <w:color w:val="808080"/>
          <w:sz w:val="20"/>
        </w:rPr>
        <w:tab/>
        <w:t>S</w:t>
      </w:r>
      <w:r w:rsidR="00005EFF">
        <w:rPr>
          <w:rFonts w:ascii="Arial" w:hAnsi="Arial"/>
          <w:color w:val="808080"/>
          <w:sz w:val="20"/>
        </w:rPr>
        <w:t xml:space="preserve">eite 1 von </w:t>
      </w:r>
      <w:r>
        <w:rPr>
          <w:rFonts w:ascii="Arial" w:hAnsi="Arial"/>
          <w:color w:val="808080"/>
          <w:sz w:val="20"/>
        </w:rPr>
        <w:t>5</w:t>
      </w:r>
    </w:p>
    <w:p w:rsidR="00005EFF" w:rsidRPr="00DF59F8" w:rsidRDefault="00005EFF" w:rsidP="00F57E8A">
      <w:pPr>
        <w:pStyle w:val="Standa1"/>
        <w:tabs>
          <w:tab w:val="right" w:pos="9066"/>
        </w:tabs>
        <w:spacing w:line="360" w:lineRule="auto"/>
        <w:rPr>
          <w:rFonts w:ascii="Arial" w:hAnsi="Arial"/>
          <w:sz w:val="20"/>
        </w:rPr>
      </w:pPr>
    </w:p>
    <w:p w:rsidR="00005EFF" w:rsidRPr="00DF59F8" w:rsidRDefault="00005EFF" w:rsidP="00F57E8A">
      <w:pPr>
        <w:pStyle w:val="Standa1"/>
        <w:tabs>
          <w:tab w:val="right" w:pos="9066"/>
        </w:tabs>
        <w:spacing w:line="360" w:lineRule="auto"/>
        <w:rPr>
          <w:rFonts w:ascii="Arial" w:hAnsi="Arial"/>
          <w:sz w:val="20"/>
        </w:rPr>
      </w:pPr>
    </w:p>
    <w:p w:rsidR="00367052" w:rsidRDefault="00D67659" w:rsidP="00367052">
      <w:pPr>
        <w:tabs>
          <w:tab w:val="right" w:pos="9066"/>
        </w:tabs>
        <w:spacing w:line="360" w:lineRule="auto"/>
        <w:outlineLvl w:val="0"/>
        <w:rPr>
          <w:rFonts w:ascii="Arial" w:hAnsi="Arial"/>
          <w:b/>
          <w:sz w:val="20"/>
        </w:rPr>
      </w:pPr>
      <w:r>
        <w:rPr>
          <w:rFonts w:ascii="Arial" w:hAnsi="Arial"/>
          <w:b/>
          <w:noProof/>
          <w:sz w:val="20"/>
        </w:rPr>
        <w:drawing>
          <wp:anchor distT="0" distB="0" distL="114300" distR="114300" simplePos="0" relativeHeight="251663360" behindDoc="0" locked="0" layoutInCell="1" allowOverlap="1">
            <wp:simplePos x="0" y="0"/>
            <wp:positionH relativeFrom="column">
              <wp:posOffset>4554855</wp:posOffset>
            </wp:positionH>
            <wp:positionV relativeFrom="paragraph">
              <wp:posOffset>1066096</wp:posOffset>
            </wp:positionV>
            <wp:extent cx="1160145" cy="1640517"/>
            <wp:effectExtent l="25400" t="0" r="8255" b="0"/>
            <wp:wrapNone/>
            <wp:docPr id="8" name="" descr="Venjakob_PICASA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enjakob_PICASA_3"/>
                    <pic:cNvPicPr>
                      <a:picLocks noChangeAspect="1" noChangeArrowheads="1"/>
                    </pic:cNvPicPr>
                  </pic:nvPicPr>
                  <pic:blipFill>
                    <a:blip r:embed="rId8"/>
                    <a:stretch>
                      <a:fillRect/>
                    </a:stretch>
                  </pic:blipFill>
                  <pic:spPr bwMode="auto">
                    <a:xfrm>
                      <a:off x="0" y="0"/>
                      <a:ext cx="1163731" cy="1645588"/>
                    </a:xfrm>
                    <a:prstGeom prst="rect">
                      <a:avLst/>
                    </a:prstGeom>
                    <a:noFill/>
                    <a:ln w="6350" cmpd="sng">
                      <a:noFill/>
                      <a:miter lim="800000"/>
                      <a:headEnd/>
                      <a:tailEnd/>
                    </a:ln>
                    <a:effectLst/>
                  </pic:spPr>
                </pic:pic>
              </a:graphicData>
            </a:graphic>
          </wp:anchor>
        </w:drawing>
      </w:r>
      <w:r w:rsidR="00997F33">
        <w:rPr>
          <w:rFonts w:ascii="Arial" w:hAnsi="Arial"/>
          <w:b/>
          <w:noProof/>
          <w:sz w:val="20"/>
        </w:rPr>
        <w:pict>
          <v:group id="_x0000_s1048" style="position:absolute;margin-left:359.5pt;margin-top:-.25pt;width:97.65pt;height:40pt;z-index:251662336;mso-position-horizontal-relative:text;mso-position-vertical-relative:text" coordorigin="8607,3137" coordsize="1953,800" wrapcoords="-166 0 -166 17524 20935 17524 20935 0 -166 0">
            <v:shapetype id="_x0000_t202" coordsize="21600,21600" o:spt="202" path="m0,0l0,21600,21600,21600,21600,0xe">
              <v:stroke joinstyle="miter"/>
              <v:path gradientshapeok="t" o:connecttype="rect"/>
            </v:shapetype>
            <v:shape id="_x0000_s1049" type="#_x0000_t202" style="position:absolute;left:8607;top:3137;width:1873;height:683;mso-wrap-edited:f;mso-wrap-distance-left:0;mso-wrap-distance-right:0;mso-position-horizontal:absolute;mso-position-vertical:absolute" wrapcoords="0 0 21600 0 21600 21600 0 21600 0 0" fillcolor="red" stroked="f">
              <v:fill o:detectmouseclick="t"/>
              <v:textbox style="mso-next-textbox:#_x0000_s1049" inset="0,0,0,0">
                <w:txbxContent>
                  <w:p w:rsidR="00D67659" w:rsidRPr="00900240" w:rsidRDefault="00D67659" w:rsidP="00D67659"/>
                </w:txbxContent>
              </v:textbox>
            </v:shape>
            <v:shape id="_x0000_s1050" type="#_x0000_t202" style="position:absolute;left:8687;top:3207;width:1873;height:730;mso-wrap-edited:f;mso-wrap-distance-left:0;mso-wrap-distance-right:0;mso-position-horizontal:absolute;mso-position-vertical:absolute" wrapcoords="0 0 21600 0 21600 21600 0 21600 0 0" filled="f" fillcolor="red" stroked="f">
              <v:fill o:detectmouseclick="t"/>
              <v:textbox style="mso-next-textbox:#_x0000_s1050" inset="0,0,0,0">
                <w:txbxContent>
                  <w:p w:rsidR="00D67659" w:rsidRPr="00900240" w:rsidRDefault="00D67659" w:rsidP="00D67659">
                    <w:pPr>
                      <w:rPr>
                        <w:rFonts w:ascii="Arial" w:hAnsi="Arial"/>
                        <w:b/>
                        <w:color w:val="FFFFFF" w:themeColor="background1"/>
                        <w:sz w:val="16"/>
                      </w:rPr>
                    </w:pPr>
                    <w:r w:rsidRPr="00900240">
                      <w:rPr>
                        <w:rFonts w:ascii="Arial" w:hAnsi="Arial"/>
                        <w:b/>
                        <w:color w:val="FFFFFF" w:themeColor="background1"/>
                        <w:sz w:val="16"/>
                      </w:rPr>
                      <w:t>Presseberichte:</w:t>
                    </w:r>
                  </w:p>
                  <w:p w:rsidR="00D67659" w:rsidRPr="00900240" w:rsidRDefault="00D67659" w:rsidP="00D67659">
                    <w:pPr>
                      <w:rPr>
                        <w:rFonts w:ascii="Arial" w:hAnsi="Arial"/>
                        <w:b/>
                        <w:color w:val="FFFFFF" w:themeColor="background1"/>
                        <w:sz w:val="16"/>
                      </w:rPr>
                    </w:pPr>
                  </w:p>
                  <w:p w:rsidR="00D67659" w:rsidRPr="00900240" w:rsidRDefault="00D67659" w:rsidP="00D67659">
                    <w:pPr>
                      <w:rPr>
                        <w:rFonts w:ascii="Arial" w:hAnsi="Arial"/>
                        <w:b/>
                        <w:color w:val="FFFFFF" w:themeColor="background1"/>
                        <w:sz w:val="13"/>
                      </w:rPr>
                    </w:pPr>
                    <w:r w:rsidRPr="00900240">
                      <w:rPr>
                        <w:rFonts w:ascii="Arial" w:hAnsi="Arial"/>
                        <w:b/>
                        <w:color w:val="FFFFFF" w:themeColor="background1"/>
                        <w:sz w:val="13"/>
                      </w:rPr>
                      <w:t>venjakob-moebel.de/presse</w:t>
                    </w:r>
                  </w:p>
                </w:txbxContent>
              </v:textbox>
            </v:shape>
            <w10:wrap type="tight"/>
          </v:group>
        </w:pict>
      </w:r>
      <w:r w:rsidR="00EF7D2B" w:rsidRPr="00EF7D2B">
        <w:rPr>
          <w:noProof/>
        </w:rPr>
        <w:drawing>
          <wp:inline distT="0" distB="0" distL="0" distR="0">
            <wp:extent cx="4027263" cy="2709085"/>
            <wp:effectExtent l="25400" t="0" r="11337" b="0"/>
            <wp:docPr id="1" name="Bild 1" descr="Venjakob_PICAS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njakob_PICASA_1"/>
                    <pic:cNvPicPr>
                      <a:picLocks noChangeAspect="1" noChangeArrowheads="1"/>
                    </pic:cNvPicPr>
                  </pic:nvPicPr>
                  <pic:blipFill>
                    <a:blip r:embed="rId9"/>
                    <a:stretch>
                      <a:fillRect/>
                    </a:stretch>
                  </pic:blipFill>
                  <pic:spPr bwMode="auto">
                    <a:xfrm>
                      <a:off x="0" y="0"/>
                      <a:ext cx="4027263" cy="2709085"/>
                    </a:xfrm>
                    <a:prstGeom prst="rect">
                      <a:avLst/>
                    </a:prstGeom>
                    <a:noFill/>
                    <a:ln w="6350" cmpd="sng">
                      <a:noFill/>
                      <a:miter lim="800000"/>
                      <a:headEnd/>
                      <a:tailEnd/>
                    </a:ln>
                    <a:effectLst/>
                  </pic:spPr>
                </pic:pic>
              </a:graphicData>
            </a:graphic>
          </wp:inline>
        </w:drawing>
      </w:r>
      <w:r w:rsidR="00367052">
        <w:t xml:space="preserve"> </w:t>
      </w:r>
    </w:p>
    <w:p w:rsidR="00EF7D2B" w:rsidRDefault="00EF7D2B" w:rsidP="005F3A52">
      <w:pPr>
        <w:pStyle w:val="Standa1"/>
        <w:tabs>
          <w:tab w:val="right" w:pos="9066"/>
        </w:tabs>
        <w:spacing w:line="360" w:lineRule="auto"/>
        <w:rPr>
          <w:rFonts w:ascii="Arial" w:hAnsi="Arial"/>
          <w:b/>
        </w:rPr>
      </w:pPr>
    </w:p>
    <w:p w:rsidR="00005EFF" w:rsidRPr="00387C33" w:rsidRDefault="00E800CC" w:rsidP="00E800CC">
      <w:pPr>
        <w:pStyle w:val="Standa1"/>
        <w:tabs>
          <w:tab w:val="right" w:pos="9066"/>
        </w:tabs>
        <w:spacing w:line="360" w:lineRule="auto"/>
        <w:rPr>
          <w:rFonts w:ascii="Arial" w:hAnsi="Arial"/>
          <w:b/>
          <w:sz w:val="20"/>
        </w:rPr>
      </w:pPr>
      <w:r w:rsidRPr="00E800CC">
        <w:rPr>
          <w:rFonts w:ascii="Arial" w:hAnsi="Arial"/>
          <w:b/>
          <w:noProof/>
          <w:lang w:eastAsia="de-DE"/>
        </w:rPr>
        <w:t>Schwung ist Trumpf</w:t>
      </w:r>
      <w:r w:rsidR="005F3A52">
        <w:rPr>
          <w:rFonts w:ascii="Arial" w:hAnsi="Arial"/>
          <w:b/>
        </w:rPr>
        <w:br/>
      </w:r>
      <w:r w:rsidRPr="00E800CC">
        <w:rPr>
          <w:rFonts w:ascii="Arial" w:hAnsi="Arial"/>
          <w:b/>
          <w:sz w:val="34"/>
        </w:rPr>
        <w:t>Der Stuhl MILA – jetzt neu von Venjakob</w:t>
      </w:r>
    </w:p>
    <w:p w:rsidR="00E800CC" w:rsidRPr="00E800CC" w:rsidRDefault="00E800CC" w:rsidP="00E800CC">
      <w:pPr>
        <w:tabs>
          <w:tab w:val="right" w:pos="9066"/>
        </w:tabs>
        <w:spacing w:line="360" w:lineRule="auto"/>
        <w:rPr>
          <w:rFonts w:ascii="Arial" w:hAnsi="Arial"/>
          <w:b/>
          <w:sz w:val="20"/>
        </w:rPr>
      </w:pPr>
      <w:r w:rsidRPr="00E800CC">
        <w:rPr>
          <w:rFonts w:ascii="Arial" w:hAnsi="Arial"/>
          <w:b/>
          <w:sz w:val="20"/>
        </w:rPr>
        <w:t xml:space="preserve">Minimalismus und die Philosophie der klaren Kante gingen in den </w:t>
      </w:r>
      <w:r w:rsidR="00D60BE6">
        <w:rPr>
          <w:rFonts w:ascii="Arial" w:hAnsi="Arial"/>
          <w:b/>
          <w:sz w:val="20"/>
        </w:rPr>
        <w:t>20</w:t>
      </w:r>
      <w:r w:rsidRPr="00E800CC">
        <w:rPr>
          <w:rFonts w:ascii="Arial" w:hAnsi="Arial"/>
          <w:b/>
          <w:sz w:val="20"/>
        </w:rPr>
        <w:t xml:space="preserve">00er Jahren im Möbeldesign auf Siegeszug. Auch im Venjakob Programm spiegelt sich dieser Langzeit-Trend – und die damit einhergehende Konzentration auf das Wesentliche. Fest steht aber auch: Die Mischung macht’s! Und genau deshalb gibt es jetzt MILA. Einen handwerklich vollendeten Vierbeiner mit Schwung und Kurven für 100% Lebensfreude. Ideal als Akzent im modern-reduzierten Ambiente oder als stilvoller Begleiter sanfter Formen und harmonisch ausbalancierter Esszimmer-Einrichtungen.   </w:t>
      </w:r>
    </w:p>
    <w:p w:rsidR="00AB5672" w:rsidRDefault="00AB5672" w:rsidP="00AB5672">
      <w:pPr>
        <w:tabs>
          <w:tab w:val="right" w:pos="9066"/>
        </w:tabs>
        <w:spacing w:line="360" w:lineRule="auto"/>
        <w:rPr>
          <w:rFonts w:ascii="Arial" w:hAnsi="Arial"/>
          <w:b/>
          <w:sz w:val="20"/>
        </w:rPr>
      </w:pPr>
    </w:p>
    <w:p w:rsidR="00E800CC" w:rsidRDefault="00E800CC" w:rsidP="00AB5672">
      <w:pPr>
        <w:tabs>
          <w:tab w:val="right" w:pos="9066"/>
        </w:tabs>
        <w:spacing w:line="360" w:lineRule="auto"/>
        <w:rPr>
          <w:rFonts w:ascii="Arial" w:hAnsi="Arial"/>
          <w:sz w:val="20"/>
        </w:rPr>
      </w:pPr>
      <w:r w:rsidRPr="00E800CC">
        <w:rPr>
          <w:rFonts w:ascii="Arial" w:hAnsi="Arial"/>
          <w:sz w:val="20"/>
        </w:rPr>
        <w:t xml:space="preserve">Die Basis ist perfekte Handwerkskunst: Bei MILA gehen die eleganten Vorderbeine formschlüssig in eine bequem gepolsterte Rückenlehne über. </w:t>
      </w:r>
      <w:r>
        <w:rPr>
          <w:rFonts w:ascii="Arial" w:hAnsi="Arial"/>
          <w:sz w:val="20"/>
        </w:rPr>
        <w:br/>
      </w:r>
      <w:r w:rsidRPr="00E800CC">
        <w:rPr>
          <w:rFonts w:ascii="Arial" w:hAnsi="Arial"/>
          <w:sz w:val="20"/>
        </w:rPr>
        <w:t xml:space="preserve">Aus einem Guss wirkt dieses dynamische Element, wie von einem Maler mit starkem Strich komponiert. Dieser konstruktive Kniff verleiht MILA eine </w:t>
      </w:r>
      <w:r>
        <w:rPr>
          <w:rFonts w:ascii="Arial" w:hAnsi="Arial"/>
          <w:sz w:val="20"/>
        </w:rPr>
        <w:br/>
      </w:r>
      <w:r w:rsidRPr="00E800CC">
        <w:rPr>
          <w:rFonts w:ascii="Arial" w:hAnsi="Arial"/>
          <w:sz w:val="20"/>
        </w:rPr>
        <w:t>grafisch klare, kultivierte Form, die aktuell wieder stark nachgefragt wird.</w:t>
      </w:r>
    </w:p>
    <w:p w:rsidR="00E800CC" w:rsidRDefault="00E800CC" w:rsidP="00AB5672">
      <w:pPr>
        <w:tabs>
          <w:tab w:val="right" w:pos="9066"/>
        </w:tabs>
        <w:spacing w:line="360" w:lineRule="auto"/>
        <w:rPr>
          <w:rFonts w:ascii="Arial" w:hAnsi="Arial"/>
          <w:sz w:val="20"/>
        </w:rPr>
      </w:pPr>
    </w:p>
    <w:p w:rsidR="00E800CC" w:rsidRDefault="00E800CC" w:rsidP="00F812D6">
      <w:pPr>
        <w:pStyle w:val="Standa1"/>
        <w:tabs>
          <w:tab w:val="right" w:pos="9066"/>
        </w:tabs>
        <w:spacing w:line="360" w:lineRule="auto"/>
        <w:rPr>
          <w:rFonts w:ascii="Arial" w:hAnsi="Arial"/>
          <w:color w:val="808080"/>
          <w:sz w:val="20"/>
        </w:rPr>
      </w:pPr>
    </w:p>
    <w:p w:rsidR="00C40CA8" w:rsidRDefault="00945503" w:rsidP="00F812D6">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F812D6">
        <w:rPr>
          <w:rFonts w:ascii="Arial" w:hAnsi="Arial"/>
          <w:color w:val="808080"/>
          <w:sz w:val="20"/>
        </w:rPr>
        <w:tab/>
      </w:r>
    </w:p>
    <w:p w:rsidR="00C40CA8" w:rsidRDefault="00C40CA8" w:rsidP="00F812D6">
      <w:pPr>
        <w:pStyle w:val="Standa1"/>
        <w:tabs>
          <w:tab w:val="right" w:pos="9066"/>
        </w:tabs>
        <w:spacing w:line="360" w:lineRule="auto"/>
        <w:rPr>
          <w:rFonts w:ascii="Arial" w:hAnsi="Arial"/>
          <w:color w:val="808080"/>
          <w:sz w:val="20"/>
        </w:rPr>
      </w:pPr>
    </w:p>
    <w:p w:rsidR="00F812D6" w:rsidRPr="00DF59F8" w:rsidRDefault="00C40CA8" w:rsidP="00F812D6">
      <w:pPr>
        <w:pStyle w:val="Standa1"/>
        <w:tabs>
          <w:tab w:val="right" w:pos="9066"/>
        </w:tabs>
        <w:spacing w:line="360" w:lineRule="auto"/>
        <w:rPr>
          <w:rFonts w:ascii="Arial" w:hAnsi="Arial"/>
          <w:color w:val="808080"/>
          <w:sz w:val="20"/>
        </w:rPr>
      </w:pPr>
      <w:r>
        <w:rPr>
          <w:rFonts w:ascii="Arial" w:hAnsi="Arial"/>
          <w:color w:val="808080"/>
          <w:sz w:val="20"/>
        </w:rPr>
        <w:tab/>
        <w:t>04.05.2014</w:t>
      </w:r>
    </w:p>
    <w:p w:rsidR="00E800CC" w:rsidRDefault="00E800CC" w:rsidP="00E800CC">
      <w:pPr>
        <w:pStyle w:val="Standa1"/>
        <w:tabs>
          <w:tab w:val="right" w:pos="9066"/>
        </w:tabs>
        <w:spacing w:line="360" w:lineRule="auto"/>
        <w:rPr>
          <w:rFonts w:ascii="Arial" w:hAnsi="Arial"/>
          <w:color w:val="808080"/>
          <w:sz w:val="20"/>
        </w:rPr>
      </w:pPr>
    </w:p>
    <w:p w:rsidR="00E800CC" w:rsidRPr="00E800CC"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 xml:space="preserve">Neu von Venjakob: Der Stuhl MILA, </w:t>
      </w:r>
    </w:p>
    <w:p w:rsidR="00F812D6" w:rsidRPr="00DF59F8"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ein Vierbeiner mit Schwung und viel Dynamik</w:t>
      </w:r>
      <w:r w:rsidR="00F812D6" w:rsidRPr="00DF59F8">
        <w:rPr>
          <w:rFonts w:ascii="Arial" w:hAnsi="Arial"/>
          <w:color w:val="808080"/>
          <w:sz w:val="20"/>
        </w:rPr>
        <w:tab/>
        <w:t>S</w:t>
      </w:r>
      <w:r w:rsidR="00F812D6">
        <w:rPr>
          <w:rFonts w:ascii="Arial" w:hAnsi="Arial"/>
          <w:color w:val="808080"/>
          <w:sz w:val="20"/>
        </w:rPr>
        <w:t xml:space="preserve">eite 2 von </w:t>
      </w:r>
      <w:r>
        <w:rPr>
          <w:rFonts w:ascii="Arial" w:hAnsi="Arial"/>
          <w:color w:val="808080"/>
          <w:sz w:val="20"/>
        </w:rPr>
        <w:t>5</w:t>
      </w:r>
    </w:p>
    <w:p w:rsidR="00F812D6" w:rsidRDefault="00F812D6" w:rsidP="00F57E8A">
      <w:pPr>
        <w:pStyle w:val="Standa1"/>
        <w:tabs>
          <w:tab w:val="right" w:pos="9066"/>
        </w:tabs>
        <w:spacing w:line="360" w:lineRule="auto"/>
        <w:rPr>
          <w:rFonts w:ascii="Arial" w:hAnsi="Arial"/>
          <w:b/>
          <w:sz w:val="20"/>
        </w:rPr>
      </w:pPr>
    </w:p>
    <w:p w:rsidR="00005EFF" w:rsidRPr="008B6017" w:rsidRDefault="00005EFF" w:rsidP="00F57E8A">
      <w:pPr>
        <w:pStyle w:val="Standa1"/>
        <w:tabs>
          <w:tab w:val="right" w:pos="9066"/>
        </w:tabs>
        <w:spacing w:line="360" w:lineRule="auto"/>
        <w:rPr>
          <w:rFonts w:ascii="Arial" w:hAnsi="Arial"/>
          <w:sz w:val="20"/>
        </w:rPr>
      </w:pPr>
    </w:p>
    <w:p w:rsidR="00E800CC" w:rsidRPr="00E800CC" w:rsidRDefault="00E800CC" w:rsidP="00E800CC">
      <w:pPr>
        <w:rPr>
          <w:rFonts w:ascii="Arial" w:hAnsi="Arial"/>
          <w:b/>
          <w:sz w:val="20"/>
        </w:rPr>
      </w:pPr>
      <w:r w:rsidRPr="00E800CC">
        <w:rPr>
          <w:rFonts w:ascii="Arial" w:hAnsi="Arial"/>
          <w:b/>
          <w:sz w:val="20"/>
        </w:rPr>
        <w:t xml:space="preserve">Ideal auch zum ausziehbaren Venjakob Tisch ET207 </w:t>
      </w:r>
    </w:p>
    <w:p w:rsidR="00005EFF" w:rsidRPr="008B6017" w:rsidRDefault="00005EFF" w:rsidP="00F57E8A">
      <w:pPr>
        <w:pStyle w:val="Standa1"/>
        <w:tabs>
          <w:tab w:val="right" w:pos="9066"/>
        </w:tabs>
        <w:spacing w:line="360" w:lineRule="auto"/>
        <w:rPr>
          <w:rFonts w:ascii="Arial" w:hAnsi="Arial"/>
          <w:sz w:val="20"/>
        </w:rPr>
      </w:pPr>
    </w:p>
    <w:p w:rsidR="005F3A52" w:rsidRDefault="00E800CC" w:rsidP="00F57E8A">
      <w:pPr>
        <w:pStyle w:val="Standa1"/>
        <w:tabs>
          <w:tab w:val="right" w:pos="9066"/>
        </w:tabs>
        <w:spacing w:line="360" w:lineRule="auto"/>
        <w:rPr>
          <w:rFonts w:ascii="Arial" w:hAnsi="Arial"/>
          <w:sz w:val="20"/>
          <w:lang w:eastAsia="de-DE"/>
        </w:rPr>
      </w:pPr>
      <w:r w:rsidRPr="00E800CC">
        <w:rPr>
          <w:rFonts w:ascii="Arial" w:hAnsi="Arial"/>
          <w:sz w:val="20"/>
          <w:lang w:eastAsia="de-DE"/>
        </w:rPr>
        <w:t xml:space="preserve">Geschäftsführer Antonius Rehkemper geht ins Detail: „Mit MILA setzen wir einen echten Akzent im Venjakob Programm. Unsere Kunden fragen wieder gezielt nach Möbeln, die sich harmonisch einfügen und insbesondere zu runden Tischen optimal funktionieren. Und da passt </w:t>
      </w:r>
      <w:r w:rsidR="002624D5" w:rsidRPr="00E800CC">
        <w:rPr>
          <w:rFonts w:ascii="Arial" w:hAnsi="Arial"/>
          <w:sz w:val="20"/>
          <w:lang w:eastAsia="de-DE"/>
        </w:rPr>
        <w:t xml:space="preserve">es </w:t>
      </w:r>
      <w:r w:rsidRPr="00E800CC">
        <w:rPr>
          <w:rFonts w:ascii="Arial" w:hAnsi="Arial"/>
          <w:sz w:val="20"/>
          <w:lang w:eastAsia="de-DE"/>
        </w:rPr>
        <w:t>gut, dass wir jetzt auch unseren neuen ET207 anbieten können: Der ausziehbare Esstisch präsentiert sich eingefahren mit elegant abgerundeten Kopfseiten und ausgefahren mit komplett runder Tischplatte. Kombiniert mit MILA bringt er maximalen Schwung in die Esszimmer unserer Kunden.“</w:t>
      </w:r>
      <w:r>
        <w:rPr>
          <w:rFonts w:ascii="Arial" w:hAnsi="Arial"/>
          <w:sz w:val="20"/>
          <w:lang w:eastAsia="de-DE"/>
        </w:rPr>
        <w:br/>
      </w:r>
    </w:p>
    <w:p w:rsidR="005F3A52" w:rsidRPr="008B6017" w:rsidRDefault="00E800CC" w:rsidP="005F3A52">
      <w:pPr>
        <w:pStyle w:val="Standa1"/>
        <w:tabs>
          <w:tab w:val="right" w:pos="9066"/>
        </w:tabs>
        <w:spacing w:line="360" w:lineRule="auto"/>
        <w:rPr>
          <w:rFonts w:ascii="Arial" w:hAnsi="Arial"/>
          <w:sz w:val="20"/>
        </w:rPr>
      </w:pPr>
      <w:r w:rsidRPr="00E800CC">
        <w:rPr>
          <w:rFonts w:ascii="Arial" w:hAnsi="Arial"/>
          <w:b/>
          <w:sz w:val="20"/>
          <w:lang w:eastAsia="de-DE"/>
        </w:rPr>
        <w:t>Gestaltungsoptionen für maximale Designfreiheit</w:t>
      </w:r>
      <w:r>
        <w:rPr>
          <w:rFonts w:ascii="Arial" w:hAnsi="Arial"/>
          <w:b/>
          <w:sz w:val="20"/>
          <w:lang w:eastAsia="de-DE"/>
        </w:rPr>
        <w:br/>
      </w:r>
    </w:p>
    <w:p w:rsidR="00E800CC" w:rsidRPr="00E800CC" w:rsidRDefault="00E800CC" w:rsidP="00E800CC">
      <w:pPr>
        <w:pStyle w:val="Standa1"/>
        <w:tabs>
          <w:tab w:val="right" w:pos="9066"/>
        </w:tabs>
        <w:spacing w:line="360" w:lineRule="auto"/>
        <w:rPr>
          <w:rFonts w:ascii="Arial" w:hAnsi="Arial"/>
          <w:sz w:val="20"/>
          <w:lang w:eastAsia="de-DE"/>
        </w:rPr>
      </w:pPr>
      <w:r w:rsidRPr="00E800CC">
        <w:rPr>
          <w:rFonts w:ascii="Arial" w:hAnsi="Arial"/>
          <w:sz w:val="20"/>
          <w:lang w:eastAsia="de-DE"/>
        </w:rPr>
        <w:t xml:space="preserve">Auf der IMM 2015 präsentierte Venjakob den Vierbeiner MILA in Wildeiche hell und überzeugte so direkt viele anspruchsvolle Einkäufer. Daneben ist MILA ebenfalls in </w:t>
      </w:r>
      <w:r w:rsidR="00497CA5">
        <w:rPr>
          <w:rFonts w:ascii="Arial" w:hAnsi="Arial"/>
          <w:sz w:val="20"/>
          <w:lang w:eastAsia="de-DE"/>
        </w:rPr>
        <w:t xml:space="preserve">Nussbaum, Eiche und Kernbuche </w:t>
      </w:r>
      <w:r w:rsidRPr="00E800CC">
        <w:rPr>
          <w:rFonts w:ascii="Arial" w:hAnsi="Arial"/>
          <w:sz w:val="20"/>
          <w:lang w:eastAsia="de-DE"/>
        </w:rPr>
        <w:t xml:space="preserve">zu haben – komfortabel gepolstert und bezogen mit Stoffen und Leder aus der Venjakob Kollektion. </w:t>
      </w:r>
      <w:r>
        <w:rPr>
          <w:rFonts w:ascii="Arial" w:hAnsi="Arial"/>
          <w:sz w:val="20"/>
          <w:lang w:eastAsia="de-DE"/>
        </w:rPr>
        <w:br/>
      </w:r>
      <w:r w:rsidR="00EA5ED2">
        <w:rPr>
          <w:rFonts w:ascii="Arial" w:hAnsi="Arial"/>
          <w:sz w:val="20"/>
          <w:lang w:eastAsia="de-DE"/>
        </w:rPr>
        <w:t>Die Maße: B 55 x T 63</w:t>
      </w:r>
      <w:r w:rsidRPr="00E800CC">
        <w:rPr>
          <w:rFonts w:ascii="Arial" w:hAnsi="Arial"/>
          <w:sz w:val="20"/>
          <w:lang w:eastAsia="de-DE"/>
        </w:rPr>
        <w:t xml:space="preserve"> x H </w:t>
      </w:r>
      <w:r w:rsidR="00EA5ED2">
        <w:rPr>
          <w:rFonts w:ascii="Arial" w:hAnsi="Arial"/>
          <w:sz w:val="20"/>
          <w:lang w:eastAsia="de-DE"/>
        </w:rPr>
        <w:t>82</w:t>
      </w:r>
      <w:r w:rsidRPr="00E800CC">
        <w:rPr>
          <w:rFonts w:ascii="Arial" w:hAnsi="Arial"/>
          <w:sz w:val="20"/>
          <w:lang w:eastAsia="de-DE"/>
        </w:rPr>
        <w:t xml:space="preserve"> cm.</w:t>
      </w:r>
    </w:p>
    <w:p w:rsidR="00E800CC" w:rsidRPr="00E800CC" w:rsidRDefault="00E800CC" w:rsidP="00E800CC">
      <w:pPr>
        <w:pStyle w:val="Standa1"/>
        <w:tabs>
          <w:tab w:val="right" w:pos="9066"/>
        </w:tabs>
        <w:spacing w:line="360" w:lineRule="auto"/>
        <w:rPr>
          <w:rFonts w:ascii="Arial" w:hAnsi="Arial"/>
          <w:sz w:val="20"/>
          <w:lang w:eastAsia="de-DE"/>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E800CC" w:rsidRDefault="00E800CC" w:rsidP="005F3A52">
      <w:pPr>
        <w:pStyle w:val="Standa1"/>
        <w:tabs>
          <w:tab w:val="right" w:pos="9066"/>
        </w:tabs>
        <w:spacing w:line="360" w:lineRule="auto"/>
        <w:rPr>
          <w:rFonts w:ascii="Arial" w:hAnsi="Arial"/>
          <w:b/>
          <w:sz w:val="20"/>
        </w:rPr>
      </w:pPr>
    </w:p>
    <w:p w:rsidR="002510C6" w:rsidRPr="00714076" w:rsidRDefault="002510C6" w:rsidP="005F3A52">
      <w:pPr>
        <w:pStyle w:val="Standa1"/>
        <w:tabs>
          <w:tab w:val="right" w:pos="9066"/>
        </w:tabs>
        <w:spacing w:line="360" w:lineRule="auto"/>
        <w:rPr>
          <w:rFonts w:ascii="Arial" w:hAnsi="Arial"/>
          <w:sz w:val="20"/>
        </w:rPr>
      </w:pPr>
    </w:p>
    <w:p w:rsidR="00005EFF" w:rsidRPr="00DF59F8" w:rsidRDefault="00945503" w:rsidP="00F57E8A">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005EFF">
        <w:rPr>
          <w:rFonts w:ascii="Arial" w:hAnsi="Arial"/>
          <w:color w:val="808080"/>
          <w:sz w:val="20"/>
        </w:rPr>
        <w:tab/>
      </w:r>
      <w:r w:rsidR="00C40CA8">
        <w:rPr>
          <w:rFonts w:ascii="Arial" w:hAnsi="Arial"/>
          <w:color w:val="808080"/>
          <w:sz w:val="20"/>
        </w:rPr>
        <w:t>04.05.2014</w:t>
      </w:r>
    </w:p>
    <w:p w:rsidR="00E800CC" w:rsidRPr="00E800CC"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 xml:space="preserve">Neu von Venjakob: Der Stuhl MILA, </w:t>
      </w:r>
    </w:p>
    <w:p w:rsidR="00005EFF" w:rsidRPr="00DF59F8"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ein Vierbeiner mit Schwung und viel Dynamik</w:t>
      </w:r>
      <w:r w:rsidR="00005EFF" w:rsidRPr="00DF59F8">
        <w:rPr>
          <w:rFonts w:ascii="Arial" w:hAnsi="Arial"/>
          <w:color w:val="808080"/>
          <w:sz w:val="20"/>
        </w:rPr>
        <w:tab/>
        <w:t>S</w:t>
      </w:r>
      <w:r w:rsidR="00005EFF">
        <w:rPr>
          <w:rFonts w:ascii="Arial" w:hAnsi="Arial"/>
          <w:color w:val="808080"/>
          <w:sz w:val="20"/>
        </w:rPr>
        <w:t xml:space="preserve">eite 3 von </w:t>
      </w:r>
      <w:r>
        <w:rPr>
          <w:rFonts w:ascii="Arial" w:hAnsi="Arial"/>
          <w:color w:val="808080"/>
          <w:sz w:val="20"/>
        </w:rPr>
        <w:t>5</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Pressekontakt</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596777" w:rsidP="00F57E8A">
      <w:pPr>
        <w:pStyle w:val="Standa1"/>
        <w:tabs>
          <w:tab w:val="right" w:pos="9066"/>
        </w:tabs>
        <w:spacing w:line="360" w:lineRule="auto"/>
        <w:rPr>
          <w:rFonts w:ascii="Arial" w:hAnsi="Arial"/>
          <w:sz w:val="20"/>
        </w:rPr>
      </w:pPr>
      <w:r>
        <w:rPr>
          <w:rFonts w:ascii="Arial" w:hAnsi="Arial"/>
          <w:sz w:val="20"/>
        </w:rPr>
        <w:t>Frank</w:t>
      </w:r>
      <w:r w:rsidR="00005EFF" w:rsidRPr="00DF59F8">
        <w:rPr>
          <w:rFonts w:ascii="Arial" w:hAnsi="Arial"/>
          <w:sz w:val="20"/>
        </w:rPr>
        <w:t xml:space="preserve"> </w:t>
      </w:r>
      <w:r>
        <w:rPr>
          <w:rFonts w:ascii="Arial" w:hAnsi="Arial"/>
          <w:sz w:val="20"/>
        </w:rPr>
        <w:t>Bäume</w:t>
      </w:r>
      <w:r w:rsidR="00005EFF" w:rsidRPr="00DF59F8">
        <w:rPr>
          <w:rFonts w:ascii="Arial" w:hAnsi="Arial"/>
          <w:sz w:val="20"/>
        </w:rPr>
        <w:t>r</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Telefon: +49 </w:t>
      </w:r>
      <w:r w:rsidR="00326014">
        <w:rPr>
          <w:rFonts w:ascii="Arial" w:hAnsi="Arial"/>
          <w:sz w:val="20"/>
        </w:rPr>
        <w:t>0</w:t>
      </w:r>
      <w:r w:rsidRPr="00DF59F8">
        <w:rPr>
          <w:rFonts w:ascii="Arial" w:hAnsi="Arial"/>
          <w:sz w:val="20"/>
        </w:rPr>
        <w:t>5209 | 592-</w:t>
      </w:r>
      <w:r w:rsidR="00596777" w:rsidRPr="00596777">
        <w:rPr>
          <w:rFonts w:ascii="Arial" w:hAnsi="Arial"/>
          <w:sz w:val="20"/>
        </w:rPr>
        <w:t>249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Telefax: +49 </w:t>
      </w:r>
      <w:r w:rsidR="00326014">
        <w:rPr>
          <w:rFonts w:ascii="Arial" w:hAnsi="Arial"/>
          <w:sz w:val="20"/>
        </w:rPr>
        <w:t>0</w:t>
      </w:r>
      <w:r w:rsidRPr="00DF59F8">
        <w:rPr>
          <w:rFonts w:ascii="Arial" w:hAnsi="Arial"/>
          <w:sz w:val="20"/>
        </w:rPr>
        <w:t>5209 | 592-229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E-Mail: presse@venjakob-moebel.de</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Alfons Venjakob GmbH &amp; Co. KG</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Friedrichsdorfer Straße 220</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33335 Gütersloh</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Telefon: +49 </w:t>
      </w:r>
      <w:r w:rsidR="00326014">
        <w:rPr>
          <w:rFonts w:ascii="Arial" w:hAnsi="Arial"/>
          <w:sz w:val="20"/>
        </w:rPr>
        <w:t>0</w:t>
      </w:r>
      <w:r w:rsidRPr="00DF59F8">
        <w:rPr>
          <w:rFonts w:ascii="Arial" w:hAnsi="Arial"/>
          <w:sz w:val="20"/>
        </w:rPr>
        <w:t>5209 | 592-0</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Telefax: +49 </w:t>
      </w:r>
      <w:r w:rsidR="00326014">
        <w:rPr>
          <w:rFonts w:ascii="Arial" w:hAnsi="Arial"/>
          <w:sz w:val="20"/>
        </w:rPr>
        <w:t>0</w:t>
      </w:r>
      <w:r w:rsidRPr="00DF59F8">
        <w:rPr>
          <w:rFonts w:ascii="Arial" w:hAnsi="Arial"/>
          <w:sz w:val="20"/>
        </w:rPr>
        <w:t>5209 | 592-229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E-Mail: venjakob@venjakob-moebel.de</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www.venjakob-moebel.de</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Unternehmensinformationen</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Die Firma Venjakob wurde 1935 in Gütersloh-Avenwedde gegründet und steht heute für designorientierte Möbel, die höchsten Ansprüchen gerecht werden. Maximale Qualität ist dabei ein entscheidender Faktor – auch aus diesem Grund ist das Unternehmen Mitglied in der ‚Deutsc</w:t>
      </w:r>
      <w:r w:rsidR="00B87B4E">
        <w:rPr>
          <w:rFonts w:ascii="Arial" w:hAnsi="Arial"/>
          <w:sz w:val="20"/>
        </w:rPr>
        <w:t>hen Gütegemeinschaft Möbel‘. Fast 200</w:t>
      </w:r>
      <w:r w:rsidRPr="00DF59F8">
        <w:rPr>
          <w:rFonts w:ascii="Arial" w:hAnsi="Arial"/>
          <w:sz w:val="20"/>
        </w:rPr>
        <w:t xml:space="preserve"> Mitarbeiter fertigen auf 33.000 qm Wohnwände, Couchtische, Stühle, Sessel, Speisezimmer-Möbel und Esstische. Im September 2012 wurde ein moderner Showroom eröffnet, der auf 2000 qm das vielfältige Möbelprogramm der Venjakob GmbH präsentiert. Schadstofffrei, umweltfreundlich, langlebig, auf Nachhaltigkeit geprüft und außerdem mit dem RAL-Gütezeichen prämiert sind Venjakob-Möbel schon viele Jahre. 2013 erhielt das Unternehmen jetzt erstmals den RedDot Award für den Freischwinger „LOVA“.</w:t>
      </w:r>
    </w:p>
    <w:p w:rsidR="00005EFF" w:rsidRPr="00DF59F8" w:rsidRDefault="00005EFF" w:rsidP="00F57E8A">
      <w:pPr>
        <w:pStyle w:val="Standa1"/>
        <w:tabs>
          <w:tab w:val="right" w:pos="9066"/>
        </w:tabs>
        <w:spacing w:line="360" w:lineRule="auto"/>
        <w:rPr>
          <w:rFonts w:ascii="Arial" w:hAnsi="Arial"/>
          <w:sz w:val="20"/>
        </w:rPr>
      </w:pPr>
    </w:p>
    <w:p w:rsidR="00005EFF" w:rsidRPr="005463B4" w:rsidRDefault="00005EFF" w:rsidP="00714076">
      <w:pPr>
        <w:pStyle w:val="Standa1"/>
        <w:tabs>
          <w:tab w:val="right" w:pos="9066"/>
        </w:tabs>
        <w:spacing w:line="360" w:lineRule="auto"/>
        <w:rPr>
          <w:rFonts w:ascii="Arial" w:hAnsi="Arial"/>
          <w:sz w:val="20"/>
        </w:rPr>
      </w:pPr>
      <w:r>
        <w:br w:type="column"/>
      </w:r>
    </w:p>
    <w:p w:rsidR="00005EFF" w:rsidRPr="00DF59F8" w:rsidRDefault="00945503" w:rsidP="00F57E8A">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005EFF">
        <w:rPr>
          <w:rFonts w:ascii="Arial" w:hAnsi="Arial"/>
          <w:color w:val="808080"/>
          <w:sz w:val="20"/>
        </w:rPr>
        <w:tab/>
      </w:r>
      <w:r w:rsidR="00C40CA8">
        <w:rPr>
          <w:rFonts w:ascii="Arial" w:hAnsi="Arial"/>
          <w:color w:val="808080"/>
          <w:sz w:val="20"/>
        </w:rPr>
        <w:t>04.05.2014</w:t>
      </w:r>
    </w:p>
    <w:p w:rsidR="00E800CC" w:rsidRPr="00E800CC"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 xml:space="preserve">Neu von Venjakob: Der Stuhl MILA, </w:t>
      </w:r>
    </w:p>
    <w:p w:rsidR="00005EFF" w:rsidRPr="00DF59F8" w:rsidRDefault="00E800CC" w:rsidP="00E800CC">
      <w:pPr>
        <w:pStyle w:val="Standa1"/>
        <w:tabs>
          <w:tab w:val="right" w:pos="9066"/>
        </w:tabs>
        <w:spacing w:line="360" w:lineRule="auto"/>
        <w:rPr>
          <w:rFonts w:ascii="Arial" w:hAnsi="Arial"/>
          <w:color w:val="808080"/>
          <w:sz w:val="20"/>
        </w:rPr>
      </w:pPr>
      <w:r w:rsidRPr="00E800CC">
        <w:rPr>
          <w:rFonts w:ascii="Arial" w:hAnsi="Arial"/>
          <w:color w:val="808080"/>
          <w:sz w:val="20"/>
        </w:rPr>
        <w:t>ein Vierbeiner mit Schwung und viel Dynamik</w:t>
      </w:r>
      <w:r w:rsidR="00005EFF" w:rsidRPr="00DF59F8">
        <w:rPr>
          <w:rFonts w:ascii="Arial" w:hAnsi="Arial"/>
          <w:color w:val="808080"/>
          <w:sz w:val="20"/>
        </w:rPr>
        <w:tab/>
        <w:t>S</w:t>
      </w:r>
      <w:r w:rsidR="00005EFF">
        <w:rPr>
          <w:rFonts w:ascii="Arial" w:hAnsi="Arial"/>
          <w:color w:val="808080"/>
          <w:sz w:val="20"/>
        </w:rPr>
        <w:t xml:space="preserve">eite 4 von </w:t>
      </w:r>
      <w:r>
        <w:rPr>
          <w:rFonts w:ascii="Arial" w:hAnsi="Arial"/>
          <w:color w:val="808080"/>
          <w:sz w:val="20"/>
        </w:rPr>
        <w:t>5</w:t>
      </w: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b/>
          <w:sz w:val="20"/>
          <w:szCs w:val="24"/>
        </w:rPr>
      </w:pPr>
      <w:r w:rsidRPr="00DF59F8">
        <w:rPr>
          <w:rFonts w:ascii="Arial" w:hAnsi="Arial"/>
          <w:b/>
          <w:sz w:val="20"/>
        </w:rPr>
        <w:t>Pressebild</w:t>
      </w:r>
      <w:r>
        <w:rPr>
          <w:rFonts w:ascii="Arial" w:hAnsi="Arial"/>
          <w:b/>
          <w:sz w:val="20"/>
        </w:rPr>
        <w:t>er (in der ZIP-Datei enthalten)</w:t>
      </w:r>
    </w:p>
    <w:p w:rsidR="00005EFF" w:rsidRPr="005463B4" w:rsidRDefault="00005EFF" w:rsidP="00F57E8A">
      <w:pPr>
        <w:pStyle w:val="Standa"/>
        <w:tabs>
          <w:tab w:val="right" w:pos="9066"/>
        </w:tabs>
        <w:spacing w:after="0" w:line="360" w:lineRule="auto"/>
        <w:rPr>
          <w:rFonts w:ascii="Arial" w:hAnsi="Arial"/>
          <w:b/>
          <w:sz w:val="20"/>
          <w:szCs w:val="24"/>
        </w:rPr>
      </w:pPr>
    </w:p>
    <w:p w:rsidR="00005EFF" w:rsidRPr="005463B4" w:rsidRDefault="00E800CC" w:rsidP="00F57E8A">
      <w:pPr>
        <w:pStyle w:val="Standa"/>
        <w:tabs>
          <w:tab w:val="right" w:pos="9066"/>
        </w:tabs>
        <w:spacing w:after="0" w:line="360" w:lineRule="auto"/>
        <w:rPr>
          <w:rFonts w:ascii="Arial" w:hAnsi="Arial"/>
          <w:b/>
          <w:sz w:val="20"/>
          <w:szCs w:val="24"/>
        </w:rPr>
      </w:pPr>
      <w:r>
        <w:rPr>
          <w:rFonts w:ascii="Arial" w:hAnsi="Arial"/>
          <w:b/>
          <w:sz w:val="20"/>
        </w:rPr>
        <w:t>Stuhl Mila</w:t>
      </w:r>
      <w:r w:rsidR="00005EFF">
        <w:rPr>
          <w:rFonts w:ascii="Arial" w:hAnsi="Arial"/>
          <w:b/>
          <w:sz w:val="20"/>
        </w:rPr>
        <w:t xml:space="preserve"> von Venjakob</w:t>
      </w:r>
    </w:p>
    <w:p w:rsidR="000E054C" w:rsidRDefault="00D5600C" w:rsidP="000E054C">
      <w:pPr>
        <w:tabs>
          <w:tab w:val="right" w:pos="9066"/>
        </w:tabs>
        <w:spacing w:line="360" w:lineRule="auto"/>
        <w:outlineLvl w:val="0"/>
        <w:rPr>
          <w:rFonts w:ascii="Arial" w:hAnsi="Arial"/>
          <w:b/>
          <w:sz w:val="20"/>
        </w:rPr>
      </w:pPr>
      <w:r>
        <w:t xml:space="preserve"> </w:t>
      </w:r>
    </w:p>
    <w:p w:rsidR="000E054C" w:rsidRDefault="00921794" w:rsidP="000E054C">
      <w:pPr>
        <w:tabs>
          <w:tab w:val="left" w:pos="70"/>
          <w:tab w:val="left" w:pos="1971"/>
          <w:tab w:val="right" w:pos="9066"/>
        </w:tabs>
        <w:spacing w:line="360" w:lineRule="auto"/>
        <w:rPr>
          <w:rFonts w:ascii="Arial" w:hAnsi="Arial"/>
          <w:b/>
          <w:sz w:val="12"/>
        </w:rPr>
      </w:pPr>
      <w:r>
        <w:rPr>
          <w:rFonts w:ascii="Arial" w:hAnsi="Arial"/>
          <w:b/>
          <w:sz w:val="12"/>
        </w:rPr>
        <w:t>V</w:t>
      </w:r>
      <w:r w:rsidR="000E054C">
        <w:rPr>
          <w:rFonts w:ascii="Arial" w:hAnsi="Arial"/>
          <w:b/>
          <w:sz w:val="12"/>
        </w:rPr>
        <w:t>enjakob_</w:t>
      </w:r>
      <w:r w:rsidR="00E800CC">
        <w:rPr>
          <w:rFonts w:ascii="Arial" w:hAnsi="Arial"/>
          <w:b/>
          <w:sz w:val="12"/>
        </w:rPr>
        <w:t>MILA</w:t>
      </w:r>
      <w:r w:rsidR="000E054C" w:rsidRPr="0043650E">
        <w:rPr>
          <w:rFonts w:ascii="Arial" w:hAnsi="Arial"/>
          <w:b/>
          <w:sz w:val="12"/>
        </w:rPr>
        <w:t>_1.jpg</w:t>
      </w:r>
      <w:r w:rsidR="00AB5672">
        <w:rPr>
          <w:rFonts w:ascii="Arial" w:hAnsi="Arial"/>
          <w:b/>
          <w:sz w:val="12"/>
        </w:rPr>
        <w:t xml:space="preserve"> </w:t>
      </w:r>
      <w:r w:rsidR="00AB5672">
        <w:rPr>
          <w:rFonts w:ascii="Arial" w:hAnsi="Arial"/>
          <w:b/>
          <w:sz w:val="12"/>
        </w:rPr>
        <w:tab/>
      </w:r>
      <w:r w:rsidR="000E054C">
        <w:rPr>
          <w:rFonts w:ascii="Arial" w:hAnsi="Arial"/>
          <w:b/>
          <w:sz w:val="12"/>
        </w:rPr>
        <w:tab/>
        <w:t xml:space="preserve"> </w:t>
      </w:r>
    </w:p>
    <w:p w:rsidR="008E4639" w:rsidRDefault="00CA1DA3" w:rsidP="005F3A52">
      <w:pPr>
        <w:tabs>
          <w:tab w:val="left" w:pos="70"/>
          <w:tab w:val="left" w:pos="1971"/>
          <w:tab w:val="right" w:pos="9066"/>
        </w:tabs>
        <w:spacing w:line="360" w:lineRule="auto"/>
        <w:rPr>
          <w:rFonts w:ascii="Arial" w:hAnsi="Arial"/>
          <w:b/>
          <w:noProof/>
          <w:sz w:val="20"/>
        </w:rPr>
      </w:pPr>
      <w:r>
        <w:rPr>
          <w:rFonts w:ascii="Arial" w:hAnsi="Arial"/>
          <w:b/>
          <w:noProof/>
          <w:sz w:val="20"/>
        </w:rPr>
        <w:drawing>
          <wp:inline distT="0" distB="0" distL="0" distR="0">
            <wp:extent cx="1671587" cy="1124453"/>
            <wp:effectExtent l="25400" t="0" r="4813" b="0"/>
            <wp:docPr id="10"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9"/>
                    <a:stretch>
                      <a:fillRect/>
                    </a:stretch>
                  </pic:blipFill>
                  <pic:spPr>
                    <a:xfrm>
                      <a:off x="0" y="0"/>
                      <a:ext cx="1671587" cy="1124453"/>
                    </a:xfrm>
                    <a:prstGeom prst="rect">
                      <a:avLst/>
                    </a:prstGeom>
                    <a:ln w="6350">
                      <a:noFill/>
                    </a:ln>
                  </pic:spPr>
                </pic:pic>
              </a:graphicData>
            </a:graphic>
          </wp:inline>
        </w:drawing>
      </w:r>
      <w:r w:rsidR="00D5600C">
        <w:rPr>
          <w:rFonts w:ascii="Arial" w:hAnsi="Arial"/>
          <w:b/>
          <w:noProof/>
          <w:sz w:val="20"/>
        </w:rPr>
        <w:t xml:space="preserve">   </w:t>
      </w:r>
      <w:r w:rsidR="00C40CA8">
        <w:rPr>
          <w:rFonts w:ascii="Arial" w:hAnsi="Arial"/>
          <w:b/>
          <w:noProof/>
          <w:sz w:val="20"/>
        </w:rPr>
        <w:t xml:space="preserve">           </w:t>
      </w:r>
    </w:p>
    <w:p w:rsidR="008E4639" w:rsidRDefault="008E4639" w:rsidP="005F3A52">
      <w:pPr>
        <w:tabs>
          <w:tab w:val="left" w:pos="70"/>
          <w:tab w:val="left" w:pos="1971"/>
          <w:tab w:val="right" w:pos="9066"/>
        </w:tabs>
        <w:spacing w:line="360" w:lineRule="auto"/>
        <w:rPr>
          <w:rFonts w:ascii="Arial" w:hAnsi="Arial"/>
          <w:b/>
          <w:sz w:val="12"/>
        </w:rPr>
      </w:pPr>
    </w:p>
    <w:p w:rsidR="005F3A52" w:rsidRDefault="008E4639" w:rsidP="005F3A52">
      <w:pPr>
        <w:tabs>
          <w:tab w:val="left" w:pos="70"/>
          <w:tab w:val="left" w:pos="1971"/>
          <w:tab w:val="right" w:pos="9066"/>
        </w:tabs>
        <w:spacing w:line="360" w:lineRule="auto"/>
        <w:rPr>
          <w:rFonts w:ascii="Arial" w:hAnsi="Arial"/>
          <w:b/>
          <w:noProof/>
          <w:sz w:val="20"/>
        </w:rPr>
      </w:pPr>
      <w:r>
        <w:rPr>
          <w:rFonts w:ascii="Arial" w:hAnsi="Arial"/>
          <w:b/>
          <w:sz w:val="12"/>
        </w:rPr>
        <w:t>Venjakob_MILA_2</w:t>
      </w:r>
      <w:r w:rsidRPr="0043650E">
        <w:rPr>
          <w:rFonts w:ascii="Arial" w:hAnsi="Arial"/>
          <w:b/>
          <w:sz w:val="12"/>
        </w:rPr>
        <w:t>.jpg</w:t>
      </w:r>
      <w:r>
        <w:rPr>
          <w:rFonts w:ascii="Arial" w:hAnsi="Arial"/>
          <w:b/>
          <w:sz w:val="12"/>
        </w:rPr>
        <w:t xml:space="preserve">             Venjakob_MILA_3</w:t>
      </w:r>
      <w:r w:rsidRPr="0043650E">
        <w:rPr>
          <w:rFonts w:ascii="Arial" w:hAnsi="Arial"/>
          <w:b/>
          <w:sz w:val="12"/>
        </w:rPr>
        <w:t>.jpg</w:t>
      </w:r>
      <w:r>
        <w:rPr>
          <w:rFonts w:ascii="Arial" w:hAnsi="Arial"/>
          <w:b/>
          <w:sz w:val="12"/>
        </w:rPr>
        <w:t xml:space="preserve">                Venjakob_</w:t>
      </w:r>
      <w:r w:rsidRPr="005F3A52">
        <w:rPr>
          <w:rFonts w:ascii="Arial" w:hAnsi="Arial"/>
          <w:b/>
          <w:sz w:val="12"/>
        </w:rPr>
        <w:t xml:space="preserve"> </w:t>
      </w:r>
      <w:r>
        <w:rPr>
          <w:rFonts w:ascii="Arial" w:hAnsi="Arial"/>
          <w:b/>
          <w:sz w:val="12"/>
        </w:rPr>
        <w:t>MILA_4</w:t>
      </w:r>
      <w:r w:rsidRPr="0043650E">
        <w:rPr>
          <w:rFonts w:ascii="Arial" w:hAnsi="Arial"/>
          <w:b/>
          <w:sz w:val="12"/>
        </w:rPr>
        <w:t>.jpg</w:t>
      </w:r>
    </w:p>
    <w:p w:rsidR="0061454C" w:rsidRDefault="0061454C" w:rsidP="005F3A52">
      <w:pPr>
        <w:tabs>
          <w:tab w:val="left" w:pos="70"/>
          <w:tab w:val="left" w:pos="1971"/>
          <w:tab w:val="right" w:pos="9066"/>
        </w:tabs>
        <w:spacing w:line="360" w:lineRule="auto"/>
        <w:rPr>
          <w:rFonts w:ascii="Arial" w:hAnsi="Arial"/>
          <w:b/>
          <w:sz w:val="12"/>
        </w:rPr>
      </w:pPr>
    </w:p>
    <w:p w:rsidR="005F3A52" w:rsidRPr="005F3A52" w:rsidRDefault="008E4639" w:rsidP="005F3A52">
      <w:pPr>
        <w:tabs>
          <w:tab w:val="left" w:pos="70"/>
          <w:tab w:val="left" w:pos="1971"/>
          <w:tab w:val="right" w:pos="9066"/>
        </w:tabs>
        <w:spacing w:line="360" w:lineRule="auto"/>
        <w:rPr>
          <w:rFonts w:ascii="Arial" w:hAnsi="Arial"/>
          <w:b/>
          <w:sz w:val="12"/>
        </w:rPr>
      </w:pPr>
      <w:r w:rsidRPr="008E4639">
        <w:rPr>
          <w:rFonts w:ascii="Arial" w:hAnsi="Arial"/>
          <w:b/>
          <w:sz w:val="12"/>
        </w:rPr>
        <w:drawing>
          <wp:inline distT="0" distB="0" distL="0" distR="0">
            <wp:extent cx="835704" cy="1181738"/>
            <wp:effectExtent l="25400" t="0" r="2496" b="0"/>
            <wp:docPr id="4"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8"/>
                    <a:stretch>
                      <a:fillRect/>
                    </a:stretch>
                  </pic:blipFill>
                  <pic:spPr>
                    <a:xfrm>
                      <a:off x="0" y="0"/>
                      <a:ext cx="835704" cy="1181738"/>
                    </a:xfrm>
                    <a:prstGeom prst="rect">
                      <a:avLst/>
                    </a:prstGeom>
                    <a:ln w="6350">
                      <a:noFill/>
                    </a:ln>
                  </pic:spPr>
                </pic:pic>
              </a:graphicData>
            </a:graphic>
          </wp:inline>
        </w:drawing>
      </w:r>
      <w:r>
        <w:rPr>
          <w:rFonts w:ascii="Arial" w:hAnsi="Arial"/>
          <w:b/>
          <w:sz w:val="12"/>
        </w:rPr>
        <w:t xml:space="preserve">        </w:t>
      </w:r>
      <w:r w:rsidR="005F3A52">
        <w:rPr>
          <w:rFonts w:ascii="Arial" w:hAnsi="Arial"/>
          <w:b/>
          <w:sz w:val="12"/>
        </w:rPr>
        <w:t xml:space="preserve"> </w:t>
      </w:r>
      <w:r w:rsidRPr="008E4639">
        <w:rPr>
          <w:rFonts w:ascii="Arial" w:hAnsi="Arial"/>
          <w:b/>
          <w:sz w:val="12"/>
        </w:rPr>
        <w:drawing>
          <wp:inline distT="0" distB="0" distL="0" distR="0">
            <wp:extent cx="835521" cy="1181738"/>
            <wp:effectExtent l="25400" t="0" r="2679" b="0"/>
            <wp:docPr id="5"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10"/>
                    <a:stretch>
                      <a:fillRect/>
                    </a:stretch>
                  </pic:blipFill>
                  <pic:spPr>
                    <a:xfrm>
                      <a:off x="0" y="0"/>
                      <a:ext cx="835521" cy="1181738"/>
                    </a:xfrm>
                    <a:prstGeom prst="rect">
                      <a:avLst/>
                    </a:prstGeom>
                    <a:ln w="6350">
                      <a:noFill/>
                    </a:ln>
                  </pic:spPr>
                </pic:pic>
              </a:graphicData>
            </a:graphic>
          </wp:inline>
        </w:drawing>
      </w:r>
      <w:r>
        <w:rPr>
          <w:rFonts w:ascii="Arial" w:hAnsi="Arial"/>
          <w:b/>
          <w:sz w:val="12"/>
        </w:rPr>
        <w:t xml:space="preserve">            </w:t>
      </w:r>
      <w:r w:rsidRPr="008E4639">
        <w:rPr>
          <w:rFonts w:ascii="Arial" w:hAnsi="Arial"/>
          <w:b/>
          <w:sz w:val="12"/>
        </w:rPr>
        <w:drawing>
          <wp:inline distT="0" distB="0" distL="0" distR="0">
            <wp:extent cx="787992" cy="1181738"/>
            <wp:effectExtent l="25400" t="0" r="0" b="0"/>
            <wp:docPr id="6"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11"/>
                    <a:stretch>
                      <a:fillRect/>
                    </a:stretch>
                  </pic:blipFill>
                  <pic:spPr>
                    <a:xfrm>
                      <a:off x="0" y="0"/>
                      <a:ext cx="787992" cy="1181738"/>
                    </a:xfrm>
                    <a:prstGeom prst="rect">
                      <a:avLst/>
                    </a:prstGeom>
                    <a:ln w="6350">
                      <a:noFill/>
                    </a:ln>
                  </pic:spPr>
                </pic:pic>
              </a:graphicData>
            </a:graphic>
          </wp:inline>
        </w:drawing>
      </w:r>
    </w:p>
    <w:p w:rsidR="000E054C" w:rsidRDefault="0061454C" w:rsidP="00D5600C">
      <w:pPr>
        <w:tabs>
          <w:tab w:val="right" w:pos="9066"/>
        </w:tabs>
        <w:spacing w:line="360" w:lineRule="auto"/>
        <w:outlineLvl w:val="0"/>
        <w:rPr>
          <w:rFonts w:ascii="Arial" w:hAnsi="Arial"/>
          <w:b/>
          <w:sz w:val="20"/>
        </w:rPr>
      </w:pPr>
      <w:r>
        <w:rPr>
          <w:rFonts w:ascii="Arial" w:hAnsi="Arial"/>
          <w:b/>
          <w:sz w:val="20"/>
        </w:rPr>
        <w:t xml:space="preserve">   </w:t>
      </w:r>
    </w:p>
    <w:p w:rsidR="0061454C" w:rsidRDefault="000E054C" w:rsidP="00532FF8">
      <w:pPr>
        <w:tabs>
          <w:tab w:val="left" w:pos="70"/>
          <w:tab w:val="left" w:pos="3544"/>
          <w:tab w:val="right" w:pos="9066"/>
        </w:tabs>
        <w:spacing w:line="360" w:lineRule="auto"/>
        <w:rPr>
          <w:rFonts w:ascii="Arial" w:hAnsi="Arial"/>
          <w:b/>
          <w:sz w:val="20"/>
        </w:rPr>
      </w:pPr>
      <w:r>
        <w:rPr>
          <w:rFonts w:ascii="Arial" w:hAnsi="Arial"/>
          <w:b/>
          <w:sz w:val="20"/>
        </w:rPr>
        <w:tab/>
      </w:r>
    </w:p>
    <w:p w:rsidR="0061454C" w:rsidRDefault="0061454C" w:rsidP="0061454C">
      <w:pPr>
        <w:tabs>
          <w:tab w:val="left" w:pos="70"/>
          <w:tab w:val="left" w:pos="1971"/>
          <w:tab w:val="right" w:pos="9066"/>
        </w:tabs>
        <w:spacing w:line="360" w:lineRule="auto"/>
        <w:rPr>
          <w:rFonts w:ascii="Arial" w:hAnsi="Arial"/>
          <w:b/>
          <w:sz w:val="20"/>
        </w:rPr>
      </w:pPr>
    </w:p>
    <w:p w:rsidR="0061454C" w:rsidRDefault="0061454C" w:rsidP="0061454C">
      <w:pPr>
        <w:tabs>
          <w:tab w:val="left" w:pos="70"/>
          <w:tab w:val="left" w:pos="1971"/>
          <w:tab w:val="right" w:pos="9066"/>
        </w:tabs>
        <w:spacing w:line="360" w:lineRule="auto"/>
        <w:rPr>
          <w:rFonts w:ascii="Arial" w:hAnsi="Arial"/>
          <w:b/>
          <w:sz w:val="20"/>
        </w:rPr>
      </w:pPr>
    </w:p>
    <w:p w:rsidR="00005EFF" w:rsidRPr="00AB5672" w:rsidRDefault="00005EFF" w:rsidP="0061454C">
      <w:pPr>
        <w:tabs>
          <w:tab w:val="left" w:pos="70"/>
          <w:tab w:val="left" w:pos="1971"/>
          <w:tab w:val="right" w:pos="9066"/>
        </w:tabs>
        <w:spacing w:line="360" w:lineRule="auto"/>
        <w:rPr>
          <w:rFonts w:ascii="Arial" w:hAnsi="Arial"/>
          <w:b/>
          <w:sz w:val="20"/>
        </w:rPr>
      </w:pPr>
      <w:r>
        <w:rPr>
          <w:rFonts w:ascii="Arial" w:hAnsi="Arial"/>
          <w:b/>
          <w:sz w:val="20"/>
        </w:rPr>
        <w:br w:type="column"/>
      </w:r>
    </w:p>
    <w:p w:rsidR="00005EFF" w:rsidRPr="005463B4" w:rsidRDefault="00005EFF" w:rsidP="00F57E8A">
      <w:pPr>
        <w:pStyle w:val="Standa"/>
        <w:tabs>
          <w:tab w:val="right" w:pos="9066"/>
        </w:tabs>
        <w:spacing w:after="0" w:line="360" w:lineRule="auto"/>
        <w:rPr>
          <w:rFonts w:ascii="Arial" w:hAnsi="Arial"/>
          <w:color w:val="808080"/>
          <w:sz w:val="20"/>
          <w:szCs w:val="24"/>
        </w:rPr>
      </w:pPr>
      <w:r w:rsidRPr="005463B4">
        <w:rPr>
          <w:rFonts w:ascii="Arial" w:hAnsi="Arial"/>
          <w:color w:val="808080"/>
          <w:sz w:val="20"/>
          <w:szCs w:val="24"/>
        </w:rPr>
        <w:tab/>
      </w:r>
      <w:r w:rsidR="00E800CC">
        <w:rPr>
          <w:rFonts w:ascii="Arial" w:hAnsi="Arial"/>
          <w:color w:val="808080"/>
          <w:sz w:val="20"/>
        </w:rPr>
        <w:t>26.02.2014</w:t>
      </w:r>
    </w:p>
    <w:p w:rsidR="00005EFF" w:rsidRPr="00E800CC" w:rsidRDefault="00E800CC" w:rsidP="00E800CC">
      <w:pPr>
        <w:pStyle w:val="Standa"/>
        <w:tabs>
          <w:tab w:val="right" w:pos="9066"/>
        </w:tabs>
        <w:spacing w:line="360" w:lineRule="auto"/>
        <w:rPr>
          <w:rFonts w:ascii="Arial" w:hAnsi="Arial"/>
          <w:color w:val="808080"/>
          <w:sz w:val="20"/>
        </w:rPr>
      </w:pPr>
      <w:r w:rsidRPr="00E800CC">
        <w:rPr>
          <w:rFonts w:ascii="Arial" w:hAnsi="Arial"/>
          <w:color w:val="808080"/>
          <w:sz w:val="20"/>
        </w:rPr>
        <w:t xml:space="preserve">Neu von Venjakob: Der Stuhl MILA, </w:t>
      </w:r>
      <w:r>
        <w:rPr>
          <w:rFonts w:ascii="Arial" w:hAnsi="Arial"/>
          <w:color w:val="808080"/>
          <w:sz w:val="20"/>
        </w:rPr>
        <w:br/>
      </w:r>
      <w:r w:rsidRPr="00E800CC">
        <w:rPr>
          <w:rFonts w:ascii="Arial" w:hAnsi="Arial"/>
          <w:color w:val="808080"/>
          <w:sz w:val="20"/>
        </w:rPr>
        <w:t>ein Vierbeiner mit Schwung und viel Dynamik</w:t>
      </w:r>
      <w:r w:rsidR="00005EFF" w:rsidRPr="005463B4">
        <w:rPr>
          <w:rFonts w:ascii="Arial" w:hAnsi="Arial"/>
          <w:color w:val="808080"/>
          <w:sz w:val="20"/>
          <w:szCs w:val="24"/>
        </w:rPr>
        <w:tab/>
        <w:t xml:space="preserve">Seite </w:t>
      </w:r>
      <w:r>
        <w:rPr>
          <w:rFonts w:ascii="Arial" w:hAnsi="Arial"/>
          <w:color w:val="808080"/>
          <w:sz w:val="20"/>
          <w:szCs w:val="24"/>
        </w:rPr>
        <w:t>5</w:t>
      </w:r>
      <w:r w:rsidR="00005EFF" w:rsidRPr="005463B4">
        <w:rPr>
          <w:rFonts w:ascii="Arial" w:hAnsi="Arial"/>
          <w:color w:val="808080"/>
          <w:sz w:val="20"/>
          <w:szCs w:val="24"/>
        </w:rPr>
        <w:t xml:space="preserve"> von </w:t>
      </w:r>
      <w:r>
        <w:rPr>
          <w:rFonts w:ascii="Arial" w:hAnsi="Arial"/>
          <w:color w:val="808080"/>
          <w:sz w:val="20"/>
          <w:szCs w:val="24"/>
        </w:rPr>
        <w:t>5</w:t>
      </w:r>
    </w:p>
    <w:p w:rsidR="00005EFF" w:rsidRPr="005463B4" w:rsidRDefault="00005EFF" w:rsidP="00F57E8A">
      <w:pPr>
        <w:pStyle w:val="Standa"/>
        <w:tabs>
          <w:tab w:val="right" w:pos="9066"/>
        </w:tabs>
        <w:spacing w:after="0" w:line="360" w:lineRule="auto"/>
        <w:rPr>
          <w:rFonts w:ascii="Arial" w:hAnsi="Arial"/>
          <w:color w:val="808080"/>
          <w:sz w:val="20"/>
          <w:szCs w:val="24"/>
        </w:rPr>
      </w:pPr>
    </w:p>
    <w:p w:rsidR="00005EFF" w:rsidRPr="005463B4" w:rsidRDefault="00005EFF" w:rsidP="00F57E8A">
      <w:pPr>
        <w:pStyle w:val="Standa"/>
        <w:tabs>
          <w:tab w:val="right" w:pos="9066"/>
        </w:tabs>
        <w:spacing w:after="0" w:line="360" w:lineRule="auto"/>
        <w:rPr>
          <w:rFonts w:ascii="Arial" w:hAnsi="Arial"/>
          <w:color w:val="808080"/>
          <w:sz w:val="20"/>
          <w:szCs w:val="24"/>
        </w:rPr>
      </w:pPr>
    </w:p>
    <w:p w:rsidR="00005EFF" w:rsidRPr="005463B4" w:rsidRDefault="00005EFF" w:rsidP="00F57E8A">
      <w:pPr>
        <w:pStyle w:val="Standa"/>
        <w:tabs>
          <w:tab w:val="right" w:pos="9066"/>
        </w:tabs>
        <w:spacing w:after="0" w:line="360" w:lineRule="auto"/>
        <w:rPr>
          <w:rFonts w:ascii="Arial" w:hAnsi="Arial"/>
          <w:b/>
          <w:sz w:val="20"/>
          <w:szCs w:val="24"/>
        </w:rPr>
      </w:pPr>
      <w:r w:rsidRPr="00DF59F8">
        <w:rPr>
          <w:rFonts w:ascii="Arial" w:hAnsi="Arial"/>
          <w:b/>
          <w:sz w:val="20"/>
        </w:rPr>
        <w:t>Download Text und Bild</w:t>
      </w:r>
      <w:r>
        <w:rPr>
          <w:rFonts w:ascii="Arial" w:hAnsi="Arial"/>
          <w:b/>
          <w:sz w:val="20"/>
        </w:rPr>
        <w:t>daten</w:t>
      </w:r>
    </w:p>
    <w:p w:rsidR="00CA1DA3" w:rsidRDefault="00CA1DA3" w:rsidP="00CA1DA3">
      <w:pPr>
        <w:tabs>
          <w:tab w:val="right" w:pos="9066"/>
        </w:tabs>
        <w:spacing w:line="360" w:lineRule="auto"/>
        <w:rPr>
          <w:rFonts w:ascii="Arial" w:hAnsi="Arial"/>
          <w:sz w:val="20"/>
        </w:rPr>
      </w:pPr>
    </w:p>
    <w:p w:rsidR="00CA1DA3" w:rsidRDefault="00CA1DA3" w:rsidP="00CA1DA3">
      <w:pPr>
        <w:tabs>
          <w:tab w:val="right" w:pos="9066"/>
        </w:tabs>
        <w:spacing w:line="360" w:lineRule="auto"/>
        <w:rPr>
          <w:rFonts w:ascii="Arial" w:hAnsi="Arial"/>
          <w:sz w:val="20"/>
        </w:rPr>
      </w:pPr>
      <w:r>
        <w:rPr>
          <w:rFonts w:ascii="Arial" w:hAnsi="Arial"/>
          <w:sz w:val="20"/>
        </w:rPr>
        <w:t>www.venjakob-moebel.de</w:t>
      </w:r>
    </w:p>
    <w:p w:rsidR="00005EFF" w:rsidRPr="005463B4" w:rsidRDefault="00005EFF" w:rsidP="00F57E8A">
      <w:pPr>
        <w:pStyle w:val="Standa"/>
        <w:tabs>
          <w:tab w:val="right" w:pos="9066"/>
        </w:tabs>
        <w:spacing w:after="0" w:line="360" w:lineRule="auto"/>
        <w:rPr>
          <w:rFonts w:ascii="Arial" w:hAnsi="Arial"/>
          <w:b/>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r>
        <w:rPr>
          <w:rFonts w:ascii="Arial" w:hAnsi="Arial"/>
          <w:sz w:val="20"/>
        </w:rPr>
        <w:t xml:space="preserve">Falls Sie Bilddaten für eine </w:t>
      </w:r>
      <w:r w:rsidR="009A1784">
        <w:rPr>
          <w:rFonts w:ascii="Arial" w:hAnsi="Arial"/>
          <w:sz w:val="20"/>
        </w:rPr>
        <w:t>großzügigere</w:t>
      </w:r>
      <w:r>
        <w:rPr>
          <w:rFonts w:ascii="Arial" w:hAnsi="Arial"/>
          <w:sz w:val="20"/>
        </w:rPr>
        <w:t xml:space="preserve"> Darstellungsform benötigen, </w:t>
      </w:r>
      <w:r>
        <w:rPr>
          <w:rFonts w:ascii="Arial" w:hAnsi="Arial"/>
          <w:sz w:val="20"/>
        </w:rPr>
        <w:br/>
        <w:t xml:space="preserve">dann </w:t>
      </w:r>
      <w:r w:rsidR="009A1784">
        <w:rPr>
          <w:rFonts w:ascii="Arial" w:hAnsi="Arial"/>
          <w:sz w:val="20"/>
        </w:rPr>
        <w:t>kontaktieren</w:t>
      </w:r>
      <w:r>
        <w:rPr>
          <w:rFonts w:ascii="Arial" w:hAnsi="Arial"/>
          <w:sz w:val="20"/>
        </w:rPr>
        <w:t xml:space="preserve"> Sie uns:</w:t>
      </w: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Beate Ulrichskötter</w:t>
      </w: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 xml:space="preserve">Telefon: +49 </w:t>
      </w:r>
      <w:r w:rsidR="00B24C96">
        <w:rPr>
          <w:rFonts w:ascii="Arial" w:hAnsi="Arial"/>
          <w:sz w:val="20"/>
          <w:szCs w:val="24"/>
        </w:rPr>
        <w:t>0</w:t>
      </w:r>
      <w:r w:rsidRPr="005463B4">
        <w:rPr>
          <w:rFonts w:ascii="Arial" w:hAnsi="Arial"/>
          <w:sz w:val="20"/>
          <w:szCs w:val="24"/>
        </w:rPr>
        <w:t>5209 | 592-266</w:t>
      </w: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E-Mail: beate.ulrichskoetter@venjakob-moebel.de</w:t>
      </w: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A4160" w:rsidRDefault="00005EFF" w:rsidP="00997F33">
      <w:pPr>
        <w:pStyle w:val="Standa"/>
        <w:spacing w:beforeLines="1" w:afterLines="1" w:line="360" w:lineRule="auto"/>
        <w:rPr>
          <w:rFonts w:ascii="Arial" w:hAnsi="Arial"/>
          <w:b/>
          <w:color w:val="595959"/>
          <w:sz w:val="20"/>
          <w:lang w:eastAsia="de-DE"/>
        </w:rPr>
      </w:pPr>
      <w:r w:rsidRPr="005A4160">
        <w:rPr>
          <w:rFonts w:ascii="Arial" w:hAnsi="Arial"/>
          <w:b/>
          <w:color w:val="595959"/>
          <w:sz w:val="20"/>
          <w:lang w:eastAsia="de-DE"/>
        </w:rPr>
        <w:t>Vereinbarung zur Nutzung von Bildmaterial</w:t>
      </w:r>
    </w:p>
    <w:p w:rsidR="00005EFF" w:rsidRPr="005A4160" w:rsidRDefault="00005EFF" w:rsidP="00997F33">
      <w:pPr>
        <w:pStyle w:val="Standa"/>
        <w:spacing w:beforeLines="1" w:afterLines="1" w:line="360" w:lineRule="auto"/>
        <w:rPr>
          <w:rFonts w:ascii="Times" w:hAnsi="Times"/>
          <w:color w:val="595959"/>
          <w:sz w:val="20"/>
          <w:lang w:eastAsia="de-DE"/>
        </w:rPr>
      </w:pPr>
    </w:p>
    <w:p w:rsidR="00005EFF" w:rsidRPr="005A4160" w:rsidRDefault="00005EFF" w:rsidP="00997F33">
      <w:pPr>
        <w:pStyle w:val="Standa"/>
        <w:spacing w:beforeLines="1" w:afterLines="1" w:line="360" w:lineRule="auto"/>
        <w:rPr>
          <w:rFonts w:ascii="Arial" w:hAnsi="Arial"/>
          <w:color w:val="595959"/>
          <w:sz w:val="20"/>
          <w:lang w:eastAsia="de-DE"/>
        </w:rPr>
      </w:pPr>
      <w:r w:rsidRPr="005A4160">
        <w:rPr>
          <w:rFonts w:ascii="Arial" w:hAnsi="Arial"/>
          <w:color w:val="595959"/>
          <w:sz w:val="20"/>
          <w:lang w:eastAsia="de-DE"/>
        </w:rPr>
        <w:t>Bei der Verwendung des Bildmaterials geben Sie bitte an: © Alfons Venjakob</w:t>
      </w:r>
    </w:p>
    <w:p w:rsidR="00005EFF" w:rsidRPr="005A4160" w:rsidRDefault="00005EFF" w:rsidP="00997F33">
      <w:pPr>
        <w:pStyle w:val="Standa"/>
        <w:spacing w:beforeLines="1" w:afterLines="1" w:line="360" w:lineRule="auto"/>
        <w:rPr>
          <w:rFonts w:ascii="Times" w:hAnsi="Times"/>
          <w:color w:val="595959"/>
          <w:sz w:val="20"/>
          <w:lang w:eastAsia="de-DE"/>
        </w:rPr>
      </w:pPr>
    </w:p>
    <w:p w:rsidR="001238D1" w:rsidRPr="005A4160" w:rsidRDefault="001238D1" w:rsidP="00997F33">
      <w:pPr>
        <w:pStyle w:val="Standa"/>
        <w:spacing w:beforeLines="1" w:afterLines="1" w:line="360" w:lineRule="auto"/>
        <w:rPr>
          <w:rFonts w:ascii="Times" w:hAnsi="Times"/>
          <w:color w:val="595959"/>
          <w:sz w:val="20"/>
          <w:lang w:eastAsia="de-DE"/>
        </w:rPr>
      </w:pPr>
      <w:r w:rsidRPr="005A4160">
        <w:rPr>
          <w:rFonts w:ascii="Arial" w:hAnsi="Arial"/>
          <w:color w:val="595959"/>
          <w:sz w:val="20"/>
          <w:lang w:eastAsia="de-DE"/>
        </w:rPr>
        <w:t>Das von uns zur Verfügung gestellte Bildmaterial ist für die redaktionelle Nutzung freigegeben. Eine Verwendung zu anderen Zwecken (Inserate, Broschüren, Promotion-Un</w:t>
      </w:r>
      <w:r>
        <w:rPr>
          <w:rFonts w:ascii="Arial" w:hAnsi="Arial"/>
          <w:color w:val="595959"/>
          <w:sz w:val="20"/>
          <w:lang w:eastAsia="de-DE"/>
        </w:rPr>
        <w:t>terlagen etc.) ist dafür nicht freigegeben</w:t>
      </w:r>
      <w:r w:rsidRPr="005A4160">
        <w:rPr>
          <w:rFonts w:ascii="Arial" w:hAnsi="Arial"/>
          <w:color w:val="595959"/>
          <w:sz w:val="20"/>
          <w:lang w:eastAsia="de-DE"/>
        </w:rPr>
        <w:t xml:space="preserve">. Auch können wir nicht gestatten, dass Bilder redaktionsintern überarbeitet und verändert werden. Wir behalten uns alle Rechte </w:t>
      </w:r>
      <w:r>
        <w:rPr>
          <w:rFonts w:ascii="Arial" w:hAnsi="Arial"/>
          <w:color w:val="595959"/>
          <w:sz w:val="20"/>
          <w:lang w:eastAsia="de-DE"/>
        </w:rPr>
        <w:t>an der Veröffentlichung</w:t>
      </w:r>
      <w:r w:rsidRPr="005A4160">
        <w:rPr>
          <w:rFonts w:ascii="Arial" w:hAnsi="Arial"/>
          <w:color w:val="595959"/>
          <w:sz w:val="20"/>
          <w:lang w:eastAsia="de-DE"/>
        </w:rPr>
        <w:t xml:space="preserve"> vor.</w:t>
      </w:r>
    </w:p>
    <w:p w:rsidR="00005EFF" w:rsidRPr="00DF59F8" w:rsidRDefault="00005EFF" w:rsidP="00F57E8A">
      <w:pPr>
        <w:pStyle w:val="Standa"/>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pPr>
    </w:p>
    <w:sectPr w:rsidR="00005EFF" w:rsidRPr="00DF59F8" w:rsidSect="00D43112">
      <w:headerReference w:type="default" r:id="rId12"/>
      <w:pgSz w:w="11900" w:h="16840"/>
      <w:pgMar w:top="1417" w:right="3395" w:bottom="1134" w:left="1417" w:header="708" w:footer="708" w:gutter="0"/>
      <w:cols w:space="708"/>
      <w:printerSettings r:id="rId13"/>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EF7D2B" w:rsidRDefault="00EF7D2B" w:rsidP="00E77619">
      <w:pPr>
        <w:pStyle w:val="Standa"/>
        <w:spacing w:after="0" w:line="240" w:lineRule="auto"/>
      </w:pPr>
      <w:r>
        <w:separator/>
      </w:r>
    </w:p>
  </w:endnote>
  <w:endnote w:type="continuationSeparator" w:id="1">
    <w:p w:rsidR="00EF7D2B" w:rsidRDefault="00EF7D2B" w:rsidP="00E77619">
      <w:pPr>
        <w:pStyle w:val="Standa"/>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Cambria">
    <w:altName w:val="Times New Roman"/>
    <w:panose1 w:val="00000000000000000000"/>
    <w:charset w:val="4D"/>
    <w:family w:val="roman"/>
    <w:notTrueType/>
    <w:pitch w:val="default"/>
    <w:sig w:usb0="00000003" w:usb1="00000000" w:usb2="00000000" w:usb3="00000000" w:csb0="00000001" w:csb1="00000000"/>
  </w:font>
  <w:font w:name="Calibri">
    <w:panose1 w:val="00000000000000000000"/>
    <w:charset w:val="4D"/>
    <w:family w:val="roman"/>
    <w:notTrueType/>
    <w:pitch w:val="default"/>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Lucida Grande">
    <w:panose1 w:val="020B05030304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EF7D2B" w:rsidRDefault="00EF7D2B" w:rsidP="00E77619">
      <w:pPr>
        <w:pStyle w:val="Standa"/>
        <w:spacing w:after="0" w:line="240" w:lineRule="auto"/>
      </w:pPr>
      <w:r>
        <w:separator/>
      </w:r>
    </w:p>
  </w:footnote>
  <w:footnote w:type="continuationSeparator" w:id="1">
    <w:p w:rsidR="00EF7D2B" w:rsidRDefault="00EF7D2B" w:rsidP="00E77619">
      <w:pPr>
        <w:pStyle w:val="Standa"/>
        <w:spacing w:after="0" w:line="240" w:lineRule="auto"/>
      </w:pPr>
      <w:r>
        <w:continuationSeparator/>
      </w:r>
    </w:p>
  </w:footnote>
</w:footnotes>
</file>

<file path=word/header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EF7D2B" w:rsidRDefault="00EF7D2B">
    <w:pPr>
      <w:pStyle w:val="Kopfze"/>
    </w:pPr>
    <w:r>
      <w:rPr>
        <w:noProof/>
        <w:lang w:eastAsia="de-DE"/>
      </w:rPr>
      <w:drawing>
        <wp:anchor distT="0" distB="0" distL="114300" distR="114300" simplePos="0" relativeHeight="251657216" behindDoc="1" locked="0" layoutInCell="1" allowOverlap="1">
          <wp:simplePos x="0" y="0"/>
          <wp:positionH relativeFrom="column">
            <wp:posOffset>3646805</wp:posOffset>
          </wp:positionH>
          <wp:positionV relativeFrom="paragraph">
            <wp:posOffset>-73025</wp:posOffset>
          </wp:positionV>
          <wp:extent cx="2114550" cy="346710"/>
          <wp:effectExtent l="25400" t="0" r="0" b="0"/>
          <wp:wrapNone/>
          <wp:docPr id="2" name="Bild 2" descr="Venjakob-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enjakob-Logo.jpg"/>
                  <pic:cNvPicPr>
                    <a:picLocks noChangeAspect="1" noChangeArrowheads="1"/>
                  </pic:cNvPicPr>
                </pic:nvPicPr>
                <pic:blipFill>
                  <a:blip r:embed="rId1"/>
                  <a:stretch>
                    <a:fillRect/>
                  </a:stretch>
                </pic:blipFill>
                <pic:spPr bwMode="auto">
                  <a:xfrm>
                    <a:off x="0" y="0"/>
                    <a:ext cx="2114550" cy="346710"/>
                  </a:xfrm>
                  <a:prstGeom prst="rect">
                    <a:avLst/>
                  </a:prstGeom>
                  <a:noFill/>
                </pic:spPr>
              </pic:pic>
            </a:graphicData>
          </a:graphic>
        </wp:anchor>
      </w:drawing>
    </w:r>
    <w:r w:rsidR="00997F33" w:rsidRPr="00997F33">
      <w:rPr>
        <w:noProof/>
        <w:lang w:val="en-US"/>
      </w:rPr>
      <w:pict>
        <v:shapetype id="_x0000_t202" coordsize="21600,21600" o:spt="202" path="m0,0l0,21600,21600,21600,21600,0xe">
          <v:stroke joinstyle="miter"/>
          <v:path gradientshapeok="t" o:connecttype="rect"/>
        </v:shapetype>
        <v:shape id="_x0000_s2049" type="#_x0000_t202" style="position:absolute;margin-left:-9pt;margin-top:-14.5pt;width:198pt;height:38.7pt;z-index:251658240;mso-position-horizontal-relative:text;mso-position-vertical-relative:text" filled="f" stroked="f">
          <v:fill o:detectmouseclick="t"/>
          <v:textbox style="mso-next-textbox:#_x0000_s2049" inset=",7.2pt,,7.2pt">
            <w:txbxContent>
              <w:p w:rsidR="00EF7D2B" w:rsidRPr="005C5312" w:rsidRDefault="00EF7D2B">
                <w:pPr>
                  <w:pStyle w:val="Standa1"/>
                  <w:rPr>
                    <w:rFonts w:ascii="Arial" w:hAnsi="Arial"/>
                    <w:b/>
                    <w:sz w:val="32"/>
                  </w:rPr>
                </w:pPr>
                <w:r w:rsidRPr="005C5312">
                  <w:rPr>
                    <w:rFonts w:ascii="Arial" w:hAnsi="Arial"/>
                    <w:b/>
                    <w:sz w:val="32"/>
                  </w:rPr>
                  <w:t>Presseinformation</w:t>
                </w:r>
              </w:p>
            </w:txbxContent>
          </v:textbox>
        </v:shape>
      </w:pict>
    </w:r>
  </w:p>
</w:hdr>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E3E0A46"/>
    <w:multiLevelType w:val="hybridMultilevel"/>
    <w:tmpl w:val="5644E128"/>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nsid w:val="3FAD01C7"/>
    <w:multiLevelType w:val="hybridMultilevel"/>
    <w:tmpl w:val="A6AECB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76945832"/>
    <w:multiLevelType w:val="hybridMultilevel"/>
    <w:tmpl w:val="9A90EABC"/>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embedSystemFonts/>
  <w:doNotTrackMoves/>
  <w:defaultTabStop w:val="709"/>
  <w:hyphenationZone w:val="425"/>
  <w:doNotHyphenateCaps/>
  <w:drawingGridHorizontalSpacing w:val="360"/>
  <w:drawingGridVerticalSpacing w:val="360"/>
  <w:displayHorizontalDrawingGridEvery w:val="0"/>
  <w:displayVerticalDrawingGridEvery w:val="0"/>
  <w:characterSpacingControl w:val="doNotCompress"/>
  <w:doNotValidateAgainstSchema/>
  <w:doNotDemarcateInvalidXml/>
  <w:hdrShapeDefaults>
    <o:shapedefaults v:ext="edit" spidmax="2053">
      <o:colormenu v:ext="edit" strokecolor="none [1311]"/>
    </o:shapedefaults>
    <o:shapelayout v:ext="edit">
      <o:idmap v:ext="edit" data="2"/>
    </o:shapelayout>
  </w:hdrShapeDefaults>
  <w:footnotePr>
    <w:footnote w:id="0"/>
    <w:footnote w:id="1"/>
  </w:footnotePr>
  <w:endnotePr>
    <w:endnote w:id="0"/>
    <w:endnote w:id="1"/>
  </w:endnotePr>
  <w:compat/>
  <w:rsids>
    <w:rsidRoot w:val="00DA5809"/>
    <w:rsid w:val="00000869"/>
    <w:rsid w:val="00004BEA"/>
    <w:rsid w:val="00005EFF"/>
    <w:rsid w:val="0002330A"/>
    <w:rsid w:val="00065D75"/>
    <w:rsid w:val="000740A9"/>
    <w:rsid w:val="000E054C"/>
    <w:rsid w:val="000E3E1B"/>
    <w:rsid w:val="000E4343"/>
    <w:rsid w:val="000F4E47"/>
    <w:rsid w:val="00101740"/>
    <w:rsid w:val="00122A93"/>
    <w:rsid w:val="001238D1"/>
    <w:rsid w:val="00166455"/>
    <w:rsid w:val="001A1982"/>
    <w:rsid w:val="001C5A02"/>
    <w:rsid w:val="001F7789"/>
    <w:rsid w:val="00205C09"/>
    <w:rsid w:val="00217299"/>
    <w:rsid w:val="00233933"/>
    <w:rsid w:val="002510C6"/>
    <w:rsid w:val="002564C3"/>
    <w:rsid w:val="002624D5"/>
    <w:rsid w:val="00291419"/>
    <w:rsid w:val="002B2D45"/>
    <w:rsid w:val="002E438E"/>
    <w:rsid w:val="002E70AD"/>
    <w:rsid w:val="002E7672"/>
    <w:rsid w:val="002E7F78"/>
    <w:rsid w:val="002F7D21"/>
    <w:rsid w:val="00326014"/>
    <w:rsid w:val="003420E4"/>
    <w:rsid w:val="00353007"/>
    <w:rsid w:val="00361335"/>
    <w:rsid w:val="00363654"/>
    <w:rsid w:val="00367052"/>
    <w:rsid w:val="00387C33"/>
    <w:rsid w:val="00396D1E"/>
    <w:rsid w:val="003F09DF"/>
    <w:rsid w:val="00421A38"/>
    <w:rsid w:val="0043650E"/>
    <w:rsid w:val="00497CA5"/>
    <w:rsid w:val="004A2116"/>
    <w:rsid w:val="004C718C"/>
    <w:rsid w:val="004D22D6"/>
    <w:rsid w:val="004D5F4C"/>
    <w:rsid w:val="004F0D3D"/>
    <w:rsid w:val="00532FF8"/>
    <w:rsid w:val="005442C6"/>
    <w:rsid w:val="005463B4"/>
    <w:rsid w:val="005908BA"/>
    <w:rsid w:val="00596777"/>
    <w:rsid w:val="005A4160"/>
    <w:rsid w:val="005C40FA"/>
    <w:rsid w:val="005C5312"/>
    <w:rsid w:val="005D1E9A"/>
    <w:rsid w:val="005F3A52"/>
    <w:rsid w:val="00602093"/>
    <w:rsid w:val="006040A8"/>
    <w:rsid w:val="0061454C"/>
    <w:rsid w:val="00616DC4"/>
    <w:rsid w:val="00624CCB"/>
    <w:rsid w:val="00652F76"/>
    <w:rsid w:val="0065312F"/>
    <w:rsid w:val="006A223A"/>
    <w:rsid w:val="006C1D8B"/>
    <w:rsid w:val="00707098"/>
    <w:rsid w:val="00714076"/>
    <w:rsid w:val="00714823"/>
    <w:rsid w:val="00747CE7"/>
    <w:rsid w:val="0077739F"/>
    <w:rsid w:val="00793D8C"/>
    <w:rsid w:val="0080584A"/>
    <w:rsid w:val="008135B4"/>
    <w:rsid w:val="00830797"/>
    <w:rsid w:val="00857CCD"/>
    <w:rsid w:val="008674E8"/>
    <w:rsid w:val="008B6017"/>
    <w:rsid w:val="008B6EF3"/>
    <w:rsid w:val="008D2AD3"/>
    <w:rsid w:val="008D7064"/>
    <w:rsid w:val="008E4639"/>
    <w:rsid w:val="009108AD"/>
    <w:rsid w:val="00921794"/>
    <w:rsid w:val="009363C9"/>
    <w:rsid w:val="00942379"/>
    <w:rsid w:val="009436B3"/>
    <w:rsid w:val="00945503"/>
    <w:rsid w:val="0094638E"/>
    <w:rsid w:val="00973B53"/>
    <w:rsid w:val="0098143D"/>
    <w:rsid w:val="00997F33"/>
    <w:rsid w:val="009A1784"/>
    <w:rsid w:val="009A26F0"/>
    <w:rsid w:val="009B43FA"/>
    <w:rsid w:val="009B749A"/>
    <w:rsid w:val="009D2271"/>
    <w:rsid w:val="009D7C01"/>
    <w:rsid w:val="00A13FC6"/>
    <w:rsid w:val="00A1662A"/>
    <w:rsid w:val="00A51D0C"/>
    <w:rsid w:val="00A67C4E"/>
    <w:rsid w:val="00A83C58"/>
    <w:rsid w:val="00AB5672"/>
    <w:rsid w:val="00AC7E56"/>
    <w:rsid w:val="00AC7FC0"/>
    <w:rsid w:val="00AD2986"/>
    <w:rsid w:val="00AE492E"/>
    <w:rsid w:val="00AE5639"/>
    <w:rsid w:val="00AE784D"/>
    <w:rsid w:val="00B24C96"/>
    <w:rsid w:val="00B6213A"/>
    <w:rsid w:val="00B87B4E"/>
    <w:rsid w:val="00B90144"/>
    <w:rsid w:val="00BA1839"/>
    <w:rsid w:val="00BA689D"/>
    <w:rsid w:val="00BC04C6"/>
    <w:rsid w:val="00C20360"/>
    <w:rsid w:val="00C2176E"/>
    <w:rsid w:val="00C25FF8"/>
    <w:rsid w:val="00C3268F"/>
    <w:rsid w:val="00C40CA8"/>
    <w:rsid w:val="00C61B4C"/>
    <w:rsid w:val="00CA1DA3"/>
    <w:rsid w:val="00CA6FD9"/>
    <w:rsid w:val="00CF56CE"/>
    <w:rsid w:val="00D43112"/>
    <w:rsid w:val="00D5600C"/>
    <w:rsid w:val="00D60BE6"/>
    <w:rsid w:val="00D63DAF"/>
    <w:rsid w:val="00D67659"/>
    <w:rsid w:val="00D911ED"/>
    <w:rsid w:val="00D97CE6"/>
    <w:rsid w:val="00DA5809"/>
    <w:rsid w:val="00DB49F4"/>
    <w:rsid w:val="00DF59F8"/>
    <w:rsid w:val="00E13310"/>
    <w:rsid w:val="00E64E79"/>
    <w:rsid w:val="00E77619"/>
    <w:rsid w:val="00E800CC"/>
    <w:rsid w:val="00EA5ED2"/>
    <w:rsid w:val="00ED0A3C"/>
    <w:rsid w:val="00EF7D2B"/>
    <w:rsid w:val="00F0184E"/>
    <w:rsid w:val="00F2069D"/>
    <w:rsid w:val="00F36AC7"/>
    <w:rsid w:val="00F375E3"/>
    <w:rsid w:val="00F42931"/>
    <w:rsid w:val="00F57E8A"/>
    <w:rsid w:val="00F67E72"/>
    <w:rsid w:val="00F812D6"/>
    <w:rsid w:val="00F86784"/>
    <w:rsid w:val="00FB30B7"/>
    <w:rsid w:val="00FC069A"/>
    <w:rsid w:val="00FE280C"/>
    <w:rsid w:val="00FE53CA"/>
  </w:rsids>
  <m:mathPr>
    <m:mathFont m:val="DINOffc"/>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3">
      <o:colormenu v:ext="edit" strokecolor="none [1311]"/>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Times New Roman"/>
        <w:sz w:val="24"/>
        <w:szCs w:val="24"/>
        <w:lang w:val="de-DE" w:eastAsia="en-US" w:bidi="ar-SA"/>
      </w:rPr>
    </w:rPrDefault>
    <w:pPrDefault/>
  </w:docDefaults>
  <w:latentStyles w:defLockedState="0" w:defUIPriority="0" w:defSemiHidden="0" w:defUnhideWhenUsed="0" w:defQFormat="0" w:count="276"/>
  <w:style w:type="paragraph" w:default="1" w:styleId="Standard">
    <w:name w:val="Normal"/>
    <w:qFormat/>
    <w:rsid w:val="002E7672"/>
    <w:rPr>
      <w:rFonts w:ascii="Times New Roman" w:hAnsi="Times New Roman"/>
      <w:lang w:eastAsia="de-DE"/>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customStyle="1" w:styleId="Standa">
    <w:name w:val="Standa"/>
    <w:uiPriority w:val="99"/>
    <w:rsid w:val="0002330A"/>
    <w:pPr>
      <w:spacing w:after="200" w:line="276" w:lineRule="auto"/>
    </w:pPr>
    <w:rPr>
      <w:rFonts w:ascii="Calibri" w:eastAsia="Times New Roman" w:hAnsi="Calibri"/>
      <w:sz w:val="22"/>
      <w:szCs w:val="22"/>
    </w:rPr>
  </w:style>
  <w:style w:type="character" w:customStyle="1" w:styleId="Absatz-Standardschrift">
    <w:name w:val="Absatz-Standardschrift"/>
    <w:uiPriority w:val="99"/>
    <w:semiHidden/>
    <w:rsid w:val="002E7672"/>
  </w:style>
  <w:style w:type="table" w:customStyle="1" w:styleId="NormaleTabe">
    <w:name w:val="Normale Tabe"/>
    <w:uiPriority w:val="99"/>
    <w:semiHidden/>
    <w:rsid w:val="002E7672"/>
    <w:tblPr>
      <w:tblInd w:w="0" w:type="dxa"/>
      <w:tblCellMar>
        <w:top w:w="0" w:type="dxa"/>
        <w:left w:w="108" w:type="dxa"/>
        <w:bottom w:w="0" w:type="dxa"/>
        <w:right w:w="108" w:type="dxa"/>
      </w:tblCellMar>
    </w:tblPr>
  </w:style>
  <w:style w:type="paragraph" w:customStyle="1" w:styleId="Standa1">
    <w:name w:val="Standa1"/>
    <w:uiPriority w:val="99"/>
    <w:rsid w:val="0065312F"/>
  </w:style>
  <w:style w:type="character" w:customStyle="1" w:styleId="Absatz-Standardschrift1">
    <w:name w:val="Absatz-Standardschrift1"/>
    <w:uiPriority w:val="99"/>
    <w:semiHidden/>
    <w:rsid w:val="0065312F"/>
  </w:style>
  <w:style w:type="table" w:customStyle="1" w:styleId="NormaleTabe1">
    <w:name w:val="Normale Tabe1"/>
    <w:uiPriority w:val="99"/>
    <w:semiHidden/>
    <w:rsid w:val="0065312F"/>
    <w:tblPr>
      <w:tblInd w:w="0" w:type="dxa"/>
      <w:tblCellMar>
        <w:top w:w="0" w:type="dxa"/>
        <w:left w:w="108" w:type="dxa"/>
        <w:bottom w:w="0" w:type="dxa"/>
        <w:right w:w="108" w:type="dxa"/>
      </w:tblCellMar>
    </w:tblPr>
  </w:style>
  <w:style w:type="paragraph" w:customStyle="1" w:styleId="Kopfze">
    <w:name w:val="Kopfze"/>
    <w:basedOn w:val="Standa1"/>
    <w:uiPriority w:val="99"/>
    <w:semiHidden/>
    <w:rsid w:val="005C5312"/>
    <w:pPr>
      <w:tabs>
        <w:tab w:val="center" w:pos="4536"/>
        <w:tab w:val="right" w:pos="9072"/>
      </w:tabs>
    </w:pPr>
  </w:style>
  <w:style w:type="character" w:customStyle="1" w:styleId="HeaderChar">
    <w:name w:val="Header Char"/>
    <w:basedOn w:val="Absatz-Standardschrift1"/>
    <w:uiPriority w:val="99"/>
    <w:semiHidden/>
    <w:rsid w:val="005C5312"/>
    <w:rPr>
      <w:rFonts w:cs="Times New Roman"/>
    </w:rPr>
  </w:style>
  <w:style w:type="paragraph" w:customStyle="1" w:styleId="Fuzei">
    <w:name w:val="Fu€zei"/>
    <w:basedOn w:val="Standa1"/>
    <w:uiPriority w:val="99"/>
    <w:semiHidden/>
    <w:rsid w:val="005C5312"/>
    <w:pPr>
      <w:tabs>
        <w:tab w:val="center" w:pos="4536"/>
        <w:tab w:val="right" w:pos="9072"/>
      </w:tabs>
    </w:pPr>
  </w:style>
  <w:style w:type="character" w:customStyle="1" w:styleId="FooterChar">
    <w:name w:val="Footer Char"/>
    <w:basedOn w:val="Absatz-Standardschrift1"/>
    <w:uiPriority w:val="99"/>
    <w:semiHidden/>
    <w:rsid w:val="005C5312"/>
    <w:rPr>
      <w:rFonts w:cs="Times New Roman"/>
    </w:rPr>
  </w:style>
  <w:style w:type="character" w:styleId="Link">
    <w:name w:val="Hyperlink"/>
    <w:basedOn w:val="Absatz-Standardschrift1"/>
    <w:uiPriority w:val="99"/>
    <w:rsid w:val="00942379"/>
    <w:rPr>
      <w:rFonts w:cs="Times New Roman"/>
      <w:color w:val="0000FF"/>
      <w:u w:val="single"/>
    </w:rPr>
  </w:style>
  <w:style w:type="paragraph" w:styleId="NurText">
    <w:name w:val="Plain Text"/>
    <w:basedOn w:val="Standa1"/>
    <w:link w:val="NurTextZeichen"/>
    <w:uiPriority w:val="99"/>
    <w:rsid w:val="005A4160"/>
    <w:pPr>
      <w:spacing w:beforeLines="1" w:afterLines="1"/>
    </w:pPr>
    <w:rPr>
      <w:rFonts w:ascii="Times" w:hAnsi="Times"/>
      <w:sz w:val="20"/>
      <w:szCs w:val="20"/>
      <w:lang w:eastAsia="de-DE"/>
    </w:rPr>
  </w:style>
  <w:style w:type="character" w:customStyle="1" w:styleId="NurTextZeichen">
    <w:name w:val="Nur Text Zeichen"/>
    <w:basedOn w:val="Absatz-Standardschrift1"/>
    <w:link w:val="NurText"/>
    <w:uiPriority w:val="99"/>
    <w:rsid w:val="005A4160"/>
    <w:rPr>
      <w:rFonts w:ascii="Times" w:hAnsi="Times" w:cs="Times New Roman"/>
      <w:sz w:val="20"/>
      <w:lang w:eastAsia="de-DE"/>
    </w:rPr>
  </w:style>
  <w:style w:type="paragraph" w:styleId="Kopfzeile">
    <w:name w:val="header"/>
    <w:basedOn w:val="Standard"/>
    <w:link w:val="KopfzeileZeichen"/>
    <w:uiPriority w:val="99"/>
    <w:semiHidden/>
    <w:unhideWhenUsed/>
    <w:rsid w:val="00F57E8A"/>
    <w:pPr>
      <w:tabs>
        <w:tab w:val="center" w:pos="4536"/>
        <w:tab w:val="right" w:pos="9072"/>
      </w:tabs>
    </w:pPr>
  </w:style>
  <w:style w:type="character" w:customStyle="1" w:styleId="KopfzeileZeichen">
    <w:name w:val="Kopfzeile Zeichen"/>
    <w:basedOn w:val="Absatzstandardschriftart"/>
    <w:link w:val="Kopfzeile"/>
    <w:uiPriority w:val="99"/>
    <w:semiHidden/>
    <w:rsid w:val="00F57E8A"/>
    <w:rPr>
      <w:rFonts w:ascii="Times New Roman" w:hAnsi="Times New Roman"/>
      <w:sz w:val="24"/>
      <w:szCs w:val="24"/>
      <w:lang w:eastAsia="de-DE"/>
    </w:rPr>
  </w:style>
  <w:style w:type="paragraph" w:styleId="Fuzeile">
    <w:name w:val="footer"/>
    <w:basedOn w:val="Standard"/>
    <w:link w:val="FuzeileZeichen"/>
    <w:uiPriority w:val="99"/>
    <w:semiHidden/>
    <w:unhideWhenUsed/>
    <w:rsid w:val="00F57E8A"/>
    <w:pPr>
      <w:tabs>
        <w:tab w:val="center" w:pos="4536"/>
        <w:tab w:val="right" w:pos="9072"/>
      </w:tabs>
    </w:pPr>
  </w:style>
  <w:style w:type="character" w:customStyle="1" w:styleId="FuzeileZeichen">
    <w:name w:val="Fußzeile Zeichen"/>
    <w:basedOn w:val="Absatzstandardschriftart"/>
    <w:link w:val="Fuzeile"/>
    <w:uiPriority w:val="99"/>
    <w:semiHidden/>
    <w:rsid w:val="00F57E8A"/>
    <w:rPr>
      <w:rFonts w:ascii="Times New Roman" w:hAnsi="Times New Roman"/>
      <w:sz w:val="24"/>
      <w:szCs w:val="24"/>
      <w:lang w:eastAsia="de-DE"/>
    </w:rPr>
  </w:style>
  <w:style w:type="paragraph" w:styleId="Listenabsatz">
    <w:name w:val="List Paragraph"/>
    <w:basedOn w:val="Standard"/>
    <w:rsid w:val="00921794"/>
    <w:pPr>
      <w:ind w:left="720"/>
      <w:contextualSpacing/>
    </w:pPr>
  </w:style>
  <w:style w:type="paragraph" w:styleId="Dokumentstruktur">
    <w:name w:val="Document Map"/>
    <w:basedOn w:val="Standard"/>
    <w:link w:val="DokumentstrukturZeichen"/>
    <w:rsid w:val="00ED0A3C"/>
    <w:rPr>
      <w:rFonts w:ascii="Lucida Grande" w:hAnsi="Lucida Grande"/>
    </w:rPr>
  </w:style>
  <w:style w:type="character" w:customStyle="1" w:styleId="DokumentstrukturZeichen">
    <w:name w:val="Dokumentstruktur Zeichen"/>
    <w:basedOn w:val="Absatzstandardschriftart"/>
    <w:link w:val="Dokumentstruktur"/>
    <w:rsid w:val="00ED0A3C"/>
    <w:rPr>
      <w:rFonts w:ascii="Lucida Grande" w:hAnsi="Lucida Grande"/>
      <w:lang w:eastAsia="de-DE"/>
    </w:rPr>
  </w:style>
</w:styles>
</file>

<file path=word/webSettings.xml><?xml version="1.0" encoding="utf-8"?>
<w:webSettings xmlns:r="http://schemas.openxmlformats.org/officeDocument/2006/relationships" xmlns:w="http://schemas.openxmlformats.org/wordprocessingml/2006/main">
  <w:doNotRelyOnCSS/>
  <w:doNotSaveAsSingleFile/>
  <w:doNotOrganizeInFolder/>
  <w:doNotUseLongFileNames/>
  <w:pixelsPerInch w:val="0"/>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header" Target="header1.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B20203-B5A7-4B4C-96AF-AA233AEE84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671</Words>
  <Characters>3825</Characters>
  <Application>Microsoft Word 12.1.0</Application>
  <DocSecurity>0</DocSecurity>
  <Lines>31</Lines>
  <Paragraphs>7</Paragraphs>
  <ScaleCrop>false</ScaleCrop>
  <Company>獫票楧栮捯洀鉭曮㞱€뜰⠲쎔딁烊皭〼፥ᙼ䕸忤઱</Company>
  <LinksUpToDate>false</LinksUpToDate>
  <CharactersWithSpaces>4697</CharactersWithSpaces>
  <SharedDoc>false</SharedDoc>
  <HyperlinksChanged>false</HyperlinksChanged>
  <AppVersion>12.0256</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PR-01-2014</dc:title>
  <dc:subject/>
  <dc:creator>Tom</dc:creator>
  <cp:keywords/>
  <cp:lastModifiedBy>Mareike Karbach</cp:lastModifiedBy>
  <cp:revision>3</cp:revision>
  <cp:lastPrinted>2015-01-12T14:40:00Z</cp:lastPrinted>
  <dcterms:created xsi:type="dcterms:W3CDTF">2015-05-06T08:33:00Z</dcterms:created>
  <dcterms:modified xsi:type="dcterms:W3CDTF">2015-05-13T13:06:00Z</dcterms:modified>
</cp:coreProperties>
</file>